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D9" w:rsidRDefault="00743CD9" w:rsidP="00236C1D">
      <w:pPr>
        <w:widowControl/>
        <w:spacing w:before="129" w:after="129" w:line="31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附件1：</w:t>
      </w:r>
    </w:p>
    <w:p w:rsidR="00A32C34" w:rsidRPr="00A32C34" w:rsidRDefault="00743CD9" w:rsidP="00A32C34">
      <w:pPr>
        <w:widowControl/>
        <w:spacing w:before="129" w:after="129" w:line="310" w:lineRule="atLeast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A32C34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校内教研项目（课题）清单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675"/>
        <w:gridCol w:w="993"/>
        <w:gridCol w:w="1260"/>
        <w:gridCol w:w="4372"/>
        <w:gridCol w:w="2537"/>
        <w:gridCol w:w="1269"/>
        <w:gridCol w:w="1692"/>
        <w:gridCol w:w="1301"/>
      </w:tblGrid>
      <w:tr w:rsidR="00C313DA" w:rsidTr="00CE1725">
        <w:trPr>
          <w:trHeight w:val="1076"/>
        </w:trPr>
        <w:tc>
          <w:tcPr>
            <w:tcW w:w="675" w:type="dxa"/>
            <w:vAlign w:val="center"/>
          </w:tcPr>
          <w:p w:rsidR="00C313DA" w:rsidRPr="00D92078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课题负责人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2537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课题编号</w:t>
            </w:r>
          </w:p>
        </w:tc>
        <w:tc>
          <w:tcPr>
            <w:tcW w:w="1269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2018年已下拨经费（万元）</w:t>
            </w:r>
          </w:p>
        </w:tc>
        <w:tc>
          <w:tcPr>
            <w:tcW w:w="1692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经费余额（截止到2018年6月12日）</w:t>
            </w:r>
          </w:p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301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2019年预算经费</w:t>
            </w:r>
          </w:p>
          <w:p w:rsidR="00C313DA" w:rsidRPr="00CE1725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（万元）</w:t>
            </w:r>
          </w:p>
        </w:tc>
      </w:tr>
      <w:tr w:rsidR="00C313DA" w:rsidTr="00CE1725">
        <w:trPr>
          <w:trHeight w:val="498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农生系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范丽平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《食品安全快速检测》混合式教学设计与实践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JY1-0000-17-02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78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植科系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徐卓颖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对接市赛标准 建设花艺微学习资源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JY1-0000-17-03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32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植科系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成文竞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《植物生产环境调控》教学实践探索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JY1-0000-17-04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32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植科系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陈婷婷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农业类高职学生择业倾向调查研究－以上海农林学院为例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JY1-0000-17-05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0.288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32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园林系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陈取英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庭园设计与施工实践教学情境设计研究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JY1-0000-17-06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32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农信系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周燕华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基于移动学习的计算机应用基础课程改革与实践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JY1-0000-17-07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32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基础部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孔黄生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基于高职体育选项课教学改革中实施“思政进课堂”调查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JY1-0000-17-08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32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基础部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蒋文怡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对我院实施体育选项课教学改革实践的研究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JY1-0000-17-09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32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学生处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张欣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心理动力学案例在高校心理健康教育中的应用研究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JY1-0000-17-10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C313DA" w:rsidTr="00CE1725">
        <w:trPr>
          <w:trHeight w:val="432"/>
        </w:trPr>
        <w:tc>
          <w:tcPr>
            <w:tcW w:w="675" w:type="dxa"/>
            <w:vAlign w:val="center"/>
          </w:tcPr>
          <w:p w:rsidR="00C313DA" w:rsidRPr="00CE1725" w:rsidRDefault="00C313DA" w:rsidP="00C313DA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E1725">
              <w:rPr>
                <w:rFonts w:asciiTheme="minorEastAsia" w:hAnsiTheme="minorEastAsia" w:cs="Times New Roman" w:hint="eastAsia"/>
                <w:kern w:val="0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动科系</w:t>
            </w:r>
          </w:p>
        </w:tc>
        <w:tc>
          <w:tcPr>
            <w:tcW w:w="1260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王金福</w:t>
            </w:r>
          </w:p>
        </w:tc>
        <w:tc>
          <w:tcPr>
            <w:tcW w:w="4372" w:type="dxa"/>
            <w:vAlign w:val="center"/>
          </w:tcPr>
          <w:p w:rsidR="00C313DA" w:rsidRPr="00CE1725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E17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《兽医基础治疗技术》课程的开发与设计</w:t>
            </w:r>
          </w:p>
        </w:tc>
        <w:tc>
          <w:tcPr>
            <w:tcW w:w="2537" w:type="dxa"/>
            <w:vAlign w:val="center"/>
          </w:tcPr>
          <w:p w:rsidR="00C313DA" w:rsidRPr="00054B11" w:rsidRDefault="00C313DA" w:rsidP="00C313D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JY1-0000-17-11</w:t>
            </w:r>
          </w:p>
        </w:tc>
        <w:tc>
          <w:tcPr>
            <w:tcW w:w="1269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692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301" w:type="dxa"/>
            <w:vAlign w:val="center"/>
          </w:tcPr>
          <w:p w:rsidR="00C313DA" w:rsidRPr="00054B11" w:rsidRDefault="00C313DA" w:rsidP="00C313DA">
            <w:pPr>
              <w:pStyle w:val="a8"/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54B1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</w:tbl>
    <w:p w:rsidR="00743CD9" w:rsidRDefault="00743CD9" w:rsidP="00743CD9">
      <w:pPr>
        <w:widowControl/>
        <w:spacing w:before="129" w:after="129" w:line="31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附件2：</w:t>
      </w:r>
    </w:p>
    <w:p w:rsidR="00743CD9" w:rsidRPr="00A32C34" w:rsidRDefault="00743CD9" w:rsidP="00027CD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A32C34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校内科研项目（课题）清单</w:t>
      </w:r>
    </w:p>
    <w:tbl>
      <w:tblPr>
        <w:tblStyle w:val="a9"/>
        <w:tblpPr w:leftFromText="180" w:rightFromText="180" w:vertAnchor="text" w:tblpY="1"/>
        <w:tblOverlap w:val="never"/>
        <w:tblW w:w="14204" w:type="dxa"/>
        <w:tblLook w:val="04A0"/>
      </w:tblPr>
      <w:tblGrid>
        <w:gridCol w:w="528"/>
        <w:gridCol w:w="1092"/>
        <w:gridCol w:w="1647"/>
        <w:gridCol w:w="5586"/>
        <w:gridCol w:w="1679"/>
        <w:gridCol w:w="1100"/>
        <w:gridCol w:w="1368"/>
        <w:gridCol w:w="1204"/>
      </w:tblGrid>
      <w:tr w:rsidR="009D52EF" w:rsidRPr="00495544" w:rsidTr="00054B11">
        <w:trPr>
          <w:trHeight w:val="1607"/>
        </w:trPr>
        <w:tc>
          <w:tcPr>
            <w:tcW w:w="528" w:type="dxa"/>
            <w:vAlign w:val="center"/>
          </w:tcPr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092" w:type="dxa"/>
            <w:vAlign w:val="center"/>
          </w:tcPr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部门</w:t>
            </w:r>
          </w:p>
        </w:tc>
        <w:tc>
          <w:tcPr>
            <w:tcW w:w="1647" w:type="dxa"/>
            <w:vAlign w:val="center"/>
          </w:tcPr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课题负责人</w:t>
            </w:r>
          </w:p>
        </w:tc>
        <w:tc>
          <w:tcPr>
            <w:tcW w:w="5586" w:type="dxa"/>
            <w:vAlign w:val="center"/>
          </w:tcPr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课题名称</w:t>
            </w:r>
          </w:p>
        </w:tc>
        <w:tc>
          <w:tcPr>
            <w:tcW w:w="1679" w:type="dxa"/>
            <w:vAlign w:val="center"/>
          </w:tcPr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课题编号</w:t>
            </w:r>
          </w:p>
        </w:tc>
        <w:tc>
          <w:tcPr>
            <w:tcW w:w="1100" w:type="dxa"/>
            <w:vAlign w:val="center"/>
          </w:tcPr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="Times New Roman" w:cs="Times New Roman"/>
                <w:b/>
                <w:kern w:val="0"/>
                <w:szCs w:val="21"/>
              </w:rPr>
              <w:t>2018</w:t>
            </w: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年已下拨经费（万元）</w:t>
            </w:r>
          </w:p>
        </w:tc>
        <w:tc>
          <w:tcPr>
            <w:tcW w:w="1368" w:type="dxa"/>
            <w:vAlign w:val="center"/>
          </w:tcPr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经费余额（截止到</w:t>
            </w:r>
            <w:r w:rsidRPr="00D92078">
              <w:rPr>
                <w:rFonts w:ascii="Times New Roman" w:hAnsi="Times New Roman" w:cs="Times New Roman"/>
                <w:b/>
                <w:kern w:val="0"/>
                <w:szCs w:val="21"/>
              </w:rPr>
              <w:t>2018</w:t>
            </w: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年</w:t>
            </w:r>
            <w:r w:rsidRPr="00D92078">
              <w:rPr>
                <w:rFonts w:ascii="Times New Roman" w:hAnsi="Times New Roman" w:cs="Times New Roman"/>
                <w:b/>
                <w:kern w:val="0"/>
                <w:szCs w:val="21"/>
              </w:rPr>
              <w:t>6</w:t>
            </w: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月</w:t>
            </w:r>
            <w:r w:rsidRPr="00D92078">
              <w:rPr>
                <w:rFonts w:ascii="Times New Roman" w:hAnsi="Times New Roman" w:cs="Times New Roman"/>
                <w:b/>
                <w:kern w:val="0"/>
                <w:szCs w:val="21"/>
              </w:rPr>
              <w:t>12</w:t>
            </w: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日）</w:t>
            </w:r>
          </w:p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（万元）</w:t>
            </w:r>
          </w:p>
        </w:tc>
        <w:tc>
          <w:tcPr>
            <w:tcW w:w="1204" w:type="dxa"/>
            <w:vAlign w:val="center"/>
          </w:tcPr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="Times New Roman" w:cs="Times New Roman"/>
                <w:b/>
                <w:kern w:val="0"/>
                <w:szCs w:val="21"/>
              </w:rPr>
              <w:t>2019</w:t>
            </w: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年预算经费</w:t>
            </w:r>
          </w:p>
          <w:p w:rsidR="00131360" w:rsidRPr="00D92078" w:rsidRDefault="00131360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92078">
              <w:rPr>
                <w:rFonts w:ascii="Times New Roman" w:hAnsiTheme="minorEastAsia" w:cs="Times New Roman"/>
                <w:b/>
                <w:kern w:val="0"/>
                <w:szCs w:val="21"/>
              </w:rPr>
              <w:t>（万元）</w:t>
            </w:r>
          </w:p>
        </w:tc>
      </w:tr>
      <w:tr w:rsidR="00D92078" w:rsidRPr="00495544" w:rsidTr="00054B11">
        <w:trPr>
          <w:trHeight w:val="660"/>
        </w:trPr>
        <w:tc>
          <w:tcPr>
            <w:tcW w:w="528" w:type="dxa"/>
            <w:vAlign w:val="center"/>
          </w:tcPr>
          <w:p w:rsidR="00D92078" w:rsidRPr="00CE1725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1725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农生系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张永霞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清热类中药对犬瘟热病犬血液影响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KY1-0000-14-07</w:t>
            </w:r>
          </w:p>
        </w:tc>
        <w:tc>
          <w:tcPr>
            <w:tcW w:w="1100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0.5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0.5</w:t>
            </w:r>
          </w:p>
        </w:tc>
        <w:tc>
          <w:tcPr>
            <w:tcW w:w="1204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D92078" w:rsidRPr="00495544" w:rsidTr="00054B11">
        <w:trPr>
          <w:trHeight w:val="660"/>
        </w:trPr>
        <w:tc>
          <w:tcPr>
            <w:tcW w:w="528" w:type="dxa"/>
            <w:vAlign w:val="center"/>
          </w:tcPr>
          <w:p w:rsidR="00D92078" w:rsidRPr="00CE1725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1725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植科系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周鹏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上海地区骨干玉米自交系组织培养及再生体系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KY1-0000-15-02</w:t>
            </w:r>
          </w:p>
        </w:tc>
        <w:tc>
          <w:tcPr>
            <w:tcW w:w="1100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0.5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0.5</w:t>
            </w:r>
          </w:p>
        </w:tc>
        <w:tc>
          <w:tcPr>
            <w:tcW w:w="1204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D92078" w:rsidRPr="00495544" w:rsidTr="00054B11">
        <w:trPr>
          <w:trHeight w:val="660"/>
        </w:trPr>
        <w:tc>
          <w:tcPr>
            <w:tcW w:w="528" w:type="dxa"/>
            <w:vAlign w:val="center"/>
          </w:tcPr>
          <w:p w:rsidR="00D92078" w:rsidRPr="00CE1725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1725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植科系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许太白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多滚筒脱粒分离性能的研究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KY1-0000-16-01</w:t>
            </w:r>
          </w:p>
        </w:tc>
        <w:tc>
          <w:tcPr>
            <w:tcW w:w="1100" w:type="dxa"/>
            <w:vAlign w:val="center"/>
          </w:tcPr>
          <w:p w:rsidR="00D92078" w:rsidRPr="003B17BC" w:rsidRDefault="003B17B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1.7751</w:t>
            </w:r>
          </w:p>
        </w:tc>
        <w:tc>
          <w:tcPr>
            <w:tcW w:w="1204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D92078" w:rsidRPr="00495544" w:rsidTr="00054B11">
        <w:trPr>
          <w:trHeight w:val="660"/>
        </w:trPr>
        <w:tc>
          <w:tcPr>
            <w:tcW w:w="528" w:type="dxa"/>
            <w:vAlign w:val="center"/>
          </w:tcPr>
          <w:p w:rsidR="00D92078" w:rsidRPr="00CE1725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1725"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动科系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战晓燕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日粮中添加酶对仔猪生产性能的影响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KY1-0000-16-02</w:t>
            </w:r>
          </w:p>
        </w:tc>
        <w:tc>
          <w:tcPr>
            <w:tcW w:w="1100" w:type="dxa"/>
            <w:vAlign w:val="center"/>
          </w:tcPr>
          <w:p w:rsidR="00D92078" w:rsidRPr="003B17BC" w:rsidRDefault="003B17B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0B7C46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204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D92078" w:rsidRPr="00495544" w:rsidTr="00054B11">
        <w:trPr>
          <w:trHeight w:val="660"/>
        </w:trPr>
        <w:tc>
          <w:tcPr>
            <w:tcW w:w="528" w:type="dxa"/>
            <w:vAlign w:val="center"/>
          </w:tcPr>
          <w:p w:rsidR="00D92078" w:rsidRPr="00CE1725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1725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农信系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包斌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基于暗通道图像去雾方法的农业视频监控优化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KY1-0000-16-03</w:t>
            </w:r>
          </w:p>
        </w:tc>
        <w:tc>
          <w:tcPr>
            <w:tcW w:w="1100" w:type="dxa"/>
            <w:vAlign w:val="center"/>
          </w:tcPr>
          <w:p w:rsidR="00D92078" w:rsidRPr="003B17BC" w:rsidRDefault="003B17B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0B7C46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1.19</w:t>
            </w:r>
          </w:p>
        </w:tc>
        <w:tc>
          <w:tcPr>
            <w:tcW w:w="1204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D92078" w:rsidRPr="00495544" w:rsidTr="00054B11">
        <w:trPr>
          <w:trHeight w:val="660"/>
        </w:trPr>
        <w:tc>
          <w:tcPr>
            <w:tcW w:w="528" w:type="dxa"/>
            <w:vAlign w:val="center"/>
          </w:tcPr>
          <w:p w:rsidR="00D92078" w:rsidRPr="00CE1725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1725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动科系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郁金观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流浪猫的药物节育技术试验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KY1-0000-16-04</w:t>
            </w:r>
          </w:p>
        </w:tc>
        <w:tc>
          <w:tcPr>
            <w:tcW w:w="1100" w:type="dxa"/>
            <w:vAlign w:val="center"/>
          </w:tcPr>
          <w:p w:rsidR="00D92078" w:rsidRPr="003B17BC" w:rsidRDefault="003B17B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0B7C46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0.67</w:t>
            </w:r>
          </w:p>
        </w:tc>
        <w:tc>
          <w:tcPr>
            <w:tcW w:w="1204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D92078" w:rsidRPr="00495544" w:rsidTr="00054B11">
        <w:trPr>
          <w:trHeight w:val="660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7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动科系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李尚同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犬混合型皮肤病的综合防治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KY1-0000-16-05</w:t>
            </w:r>
          </w:p>
        </w:tc>
        <w:tc>
          <w:tcPr>
            <w:tcW w:w="1100" w:type="dxa"/>
            <w:vAlign w:val="center"/>
          </w:tcPr>
          <w:p w:rsidR="00D92078" w:rsidRPr="003B17BC" w:rsidRDefault="003B17B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0B7C46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204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D92078" w:rsidRPr="00495544" w:rsidTr="00054B11">
        <w:trPr>
          <w:trHeight w:val="660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实训基地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宋春丽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农业有机固体废弃物堆肥化技术研究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KY1-0000-16-06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0B7C46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1.5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/>
                <w:kern w:val="0"/>
                <w:szCs w:val="21"/>
              </w:rPr>
              <w:t>0.5</w:t>
            </w:r>
          </w:p>
        </w:tc>
      </w:tr>
      <w:tr w:rsidR="00D92078" w:rsidRPr="00495544" w:rsidTr="00054B11">
        <w:trPr>
          <w:trHeight w:val="621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实训基地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潘其云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树木盆景生产技术研究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KY1-0000-16-07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0B7C46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/>
                <w:kern w:val="0"/>
                <w:szCs w:val="21"/>
              </w:rPr>
              <w:t>1.5</w:t>
            </w:r>
          </w:p>
        </w:tc>
      </w:tr>
      <w:tr w:rsidR="00D92078" w:rsidRPr="00495544" w:rsidTr="00054B11">
        <w:trPr>
          <w:trHeight w:val="525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农生系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刘影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白介素</w:t>
            </w:r>
            <w:r w:rsidRPr="00D92078">
              <w:rPr>
                <w:rFonts w:ascii="Times New Roman" w:hAnsi="Times New Roman" w:cs="Times New Roman"/>
                <w:szCs w:val="21"/>
              </w:rPr>
              <w:t>-17</w:t>
            </w:r>
            <w:r w:rsidRPr="00D92078">
              <w:rPr>
                <w:rFonts w:ascii="Times New Roman" w:hAnsiTheme="minorEastAsia" w:cs="Times New Roman"/>
                <w:szCs w:val="21"/>
              </w:rPr>
              <w:t>抗金黄色葡萄球菌感染及相关研究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KY1-0000-16-08</w:t>
            </w:r>
          </w:p>
        </w:tc>
        <w:tc>
          <w:tcPr>
            <w:tcW w:w="1100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368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0B7C46">
              <w:rPr>
                <w:rFonts w:ascii="Times New Roman" w:hAnsi="Times New Roman" w:cs="Times New Roman" w:hint="eastAsia"/>
                <w:kern w:val="0"/>
                <w:szCs w:val="21"/>
              </w:rPr>
              <w:t>.</w:t>
            </w: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4809.5</w:t>
            </w:r>
          </w:p>
        </w:tc>
        <w:tc>
          <w:tcPr>
            <w:tcW w:w="1204" w:type="dxa"/>
            <w:vAlign w:val="center"/>
          </w:tcPr>
          <w:p w:rsidR="00D92078" w:rsidRPr="003B17BC" w:rsidRDefault="00463EEC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17BC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D92078" w:rsidRPr="00495544" w:rsidTr="00054B11">
        <w:trPr>
          <w:trHeight w:val="525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农经系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赵丹阳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松江区种养结合型家庭农场竞争能力评价研究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KY1-0000-17-02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0.75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0.75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D92078" w:rsidRPr="00495544" w:rsidTr="00054B11">
        <w:trPr>
          <w:trHeight w:val="594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农经系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左宏琴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基于花事主题的上海松江休闲农业节庆发展研究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KY1-0000-17-03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8" w:type="dxa"/>
            <w:vAlign w:val="center"/>
          </w:tcPr>
          <w:p w:rsidR="00D92078" w:rsidRPr="003B17BC" w:rsidRDefault="00C63122" w:rsidP="00C63122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0.96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0.5</w:t>
            </w:r>
          </w:p>
        </w:tc>
      </w:tr>
      <w:tr w:rsidR="00D92078" w:rsidRPr="00495544" w:rsidTr="00054B11">
        <w:trPr>
          <w:trHeight w:val="603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植科系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张华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梨树</w:t>
            </w:r>
            <w:r w:rsidRPr="00D92078">
              <w:rPr>
                <w:rFonts w:ascii="Times New Roman" w:hAnsi="Times New Roman" w:cs="Times New Roman"/>
                <w:szCs w:val="21"/>
              </w:rPr>
              <w:t>“</w:t>
            </w:r>
            <w:r w:rsidRPr="00D92078">
              <w:rPr>
                <w:rFonts w:ascii="Times New Roman" w:hAnsiTheme="minorEastAsia" w:cs="Times New Roman"/>
                <w:szCs w:val="21"/>
              </w:rPr>
              <w:t>双臂顺行式</w:t>
            </w:r>
            <w:r w:rsidRPr="00D92078">
              <w:rPr>
                <w:rFonts w:ascii="Times New Roman" w:hAnsi="Times New Roman" w:cs="Times New Roman"/>
                <w:szCs w:val="21"/>
              </w:rPr>
              <w:t>”</w:t>
            </w:r>
            <w:r w:rsidRPr="00D92078">
              <w:rPr>
                <w:rFonts w:ascii="Times New Roman" w:hAnsiTheme="minorEastAsia" w:cs="Times New Roman"/>
                <w:szCs w:val="21"/>
              </w:rPr>
              <w:t>新型棚架栽培模式示范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KY1-0000-17-04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296644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</w:t>
            </w:r>
            <w:r w:rsidR="00296644">
              <w:rPr>
                <w:rFonts w:ascii="Times New Roman" w:hAnsi="Times New Roman" w:cs="Times New Roman" w:hint="eastAsia"/>
                <w:kern w:val="0"/>
                <w:szCs w:val="21"/>
              </w:rPr>
              <w:t>4509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1.5</w:t>
            </w:r>
          </w:p>
        </w:tc>
      </w:tr>
      <w:tr w:rsidR="00D92078" w:rsidRPr="00495544" w:rsidTr="00054B11">
        <w:trPr>
          <w:trHeight w:val="591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植科系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佘为为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叶面喷硒对巨峰葡萄果实品质、含硒量及贮藏特性影响的研究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KY1-0000-17-05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2.5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D92078" w:rsidRPr="00495544" w:rsidTr="00054B11">
        <w:trPr>
          <w:trHeight w:val="599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风景园林技术系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陈取英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乡土树种在上海郊野公园中的调查研究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KY1-0000-17-06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1.5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D92078" w:rsidRPr="00495544" w:rsidTr="00054B11">
        <w:trPr>
          <w:trHeight w:val="809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动科系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滑志民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实验用猫群体建立及繁殖控制技术研究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KY1-0000-17-07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2.2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1.2294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D92078" w:rsidRPr="00495544" w:rsidTr="00054B11">
        <w:trPr>
          <w:trHeight w:val="601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17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动科系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杜波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奶牛粪尿中氨态氮降解菌的筛选与鉴定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KY1-0000-17-08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2.1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1.83106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0.5</w:t>
            </w:r>
          </w:p>
        </w:tc>
      </w:tr>
      <w:tr w:rsidR="00D92078" w:rsidRPr="00495544" w:rsidTr="00054B11">
        <w:trPr>
          <w:trHeight w:val="587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9207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动科系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钟登科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犬流行性乙型脑炎病毒抗体胶体金快速检测试纸条的研制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KY1-0000-17-09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2.8</w:t>
            </w:r>
          </w:p>
        </w:tc>
        <w:tc>
          <w:tcPr>
            <w:tcW w:w="1368" w:type="dxa"/>
            <w:vAlign w:val="center"/>
          </w:tcPr>
          <w:p w:rsidR="000B7C46" w:rsidRPr="003B17BC" w:rsidRDefault="000B7C46" w:rsidP="000B7C46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2.4004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D92078" w:rsidRPr="00495544" w:rsidTr="00054B11">
        <w:trPr>
          <w:trHeight w:val="595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9207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动科系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王金福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复方百黄洗液在防治犬细菌性皮肤病上的应用性研究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KY1-0000-17-10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D92078" w:rsidRPr="00495544" w:rsidTr="00054B11">
        <w:trPr>
          <w:trHeight w:val="605"/>
        </w:trPr>
        <w:tc>
          <w:tcPr>
            <w:tcW w:w="528" w:type="dxa"/>
            <w:vAlign w:val="center"/>
          </w:tcPr>
          <w:p w:rsidR="00D92078" w:rsidRPr="00D92078" w:rsidRDefault="00D92078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092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农信系</w:t>
            </w:r>
          </w:p>
        </w:tc>
        <w:tc>
          <w:tcPr>
            <w:tcW w:w="1647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巩腾飞</w:t>
            </w:r>
          </w:p>
        </w:tc>
        <w:tc>
          <w:tcPr>
            <w:tcW w:w="5586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Theme="minorEastAsia" w:cs="Times New Roman"/>
                <w:szCs w:val="21"/>
              </w:rPr>
              <w:t>基于中高分辨率遥感影像的学院海湾基地稻田最优化生产策略分析</w:t>
            </w:r>
          </w:p>
        </w:tc>
        <w:tc>
          <w:tcPr>
            <w:tcW w:w="1679" w:type="dxa"/>
            <w:vAlign w:val="center"/>
          </w:tcPr>
          <w:p w:rsidR="00D92078" w:rsidRPr="00D92078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92078">
              <w:rPr>
                <w:rFonts w:ascii="Times New Roman" w:hAnsi="Times New Roman" w:cs="Times New Roman"/>
                <w:szCs w:val="21"/>
              </w:rPr>
              <w:t>KY1-0000-17-11</w:t>
            </w:r>
          </w:p>
        </w:tc>
        <w:tc>
          <w:tcPr>
            <w:tcW w:w="1100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1.6</w:t>
            </w:r>
          </w:p>
        </w:tc>
        <w:tc>
          <w:tcPr>
            <w:tcW w:w="1368" w:type="dxa"/>
            <w:vAlign w:val="center"/>
          </w:tcPr>
          <w:p w:rsidR="00D92078" w:rsidRPr="003B17BC" w:rsidRDefault="000B7C46" w:rsidP="00D92078">
            <w:pPr>
              <w:pStyle w:val="a8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204" w:type="dxa"/>
            <w:vAlign w:val="center"/>
          </w:tcPr>
          <w:p w:rsidR="00D92078" w:rsidRPr="003B17BC" w:rsidRDefault="00D92078" w:rsidP="00D920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17B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D92078" w:rsidRDefault="00D92078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82229E" w:rsidRDefault="00F26DB0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36C1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附件3：</w:t>
      </w:r>
    </w:p>
    <w:p w:rsidR="00D92078" w:rsidRDefault="00D92078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F26DB0" w:rsidRPr="00286C28" w:rsidRDefault="00F26DB0" w:rsidP="0082229E">
      <w:pPr>
        <w:widowControl/>
        <w:spacing w:line="520" w:lineRule="exact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286C28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校内教科研项目（课题）2018年经费执行计划表</w:t>
      </w:r>
    </w:p>
    <w:p w:rsidR="00286C28" w:rsidRPr="00286C28" w:rsidRDefault="00286C28" w:rsidP="0082229E">
      <w:pPr>
        <w:widowControl/>
        <w:spacing w:line="520" w:lineRule="exact"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tbl>
      <w:tblPr>
        <w:tblStyle w:val="a9"/>
        <w:tblW w:w="14249" w:type="dxa"/>
        <w:tblLook w:val="04A0"/>
      </w:tblPr>
      <w:tblGrid>
        <w:gridCol w:w="1160"/>
        <w:gridCol w:w="2846"/>
        <w:gridCol w:w="2336"/>
        <w:gridCol w:w="1214"/>
        <w:gridCol w:w="1087"/>
        <w:gridCol w:w="1214"/>
        <w:gridCol w:w="1064"/>
        <w:gridCol w:w="1214"/>
        <w:gridCol w:w="1046"/>
        <w:gridCol w:w="1068"/>
      </w:tblGrid>
      <w:tr w:rsidR="002D5536" w:rsidTr="00B5546F">
        <w:trPr>
          <w:trHeight w:val="2025"/>
        </w:trPr>
        <w:tc>
          <w:tcPr>
            <w:tcW w:w="1160" w:type="dxa"/>
            <w:vAlign w:val="center"/>
          </w:tcPr>
          <w:p w:rsidR="002D5536" w:rsidRPr="009D700B" w:rsidRDefault="002D5536" w:rsidP="002D5536">
            <w:pPr>
              <w:pStyle w:val="a8"/>
              <w:widowControl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课题</w:t>
            </w:r>
            <w:r w:rsidRPr="009D700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846" w:type="dxa"/>
            <w:vAlign w:val="center"/>
          </w:tcPr>
          <w:p w:rsidR="002D5536" w:rsidRPr="009D700B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课题</w:t>
            </w:r>
            <w:r w:rsidRPr="009D700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336" w:type="dxa"/>
            <w:vAlign w:val="center"/>
          </w:tcPr>
          <w:p w:rsidR="002D5536" w:rsidRPr="009D700B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课题编号</w:t>
            </w:r>
          </w:p>
        </w:tc>
        <w:tc>
          <w:tcPr>
            <w:tcW w:w="1214" w:type="dxa"/>
            <w:vAlign w:val="center"/>
          </w:tcPr>
          <w:p w:rsidR="002D5536" w:rsidRPr="009D700B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D700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拨款（万元）</w:t>
            </w:r>
          </w:p>
        </w:tc>
        <w:tc>
          <w:tcPr>
            <w:tcW w:w="1087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D700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目前余额</w:t>
            </w:r>
          </w:p>
          <w:p w:rsidR="002D5536" w:rsidRPr="009D700B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214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D700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7月13日前执行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金额</w:t>
            </w:r>
          </w:p>
          <w:p w:rsidR="002D5536" w:rsidRPr="009D700B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064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7月13日前</w:t>
            </w:r>
            <w:r w:rsidRPr="009D700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执行率</w:t>
            </w:r>
          </w:p>
          <w:p w:rsidR="002D5536" w:rsidRPr="009D700B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14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D700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9月30日前执行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金额</w:t>
            </w:r>
          </w:p>
          <w:p w:rsidR="002D5536" w:rsidRPr="009D700B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046" w:type="dxa"/>
            <w:vAlign w:val="center"/>
          </w:tcPr>
          <w:p w:rsidR="002D5536" w:rsidRDefault="002D5536" w:rsidP="00BC79AA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9月30日前</w:t>
            </w:r>
            <w:r w:rsidRPr="009D700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执行率</w:t>
            </w:r>
          </w:p>
          <w:p w:rsidR="002D5536" w:rsidRPr="009D700B" w:rsidRDefault="002D5536" w:rsidP="00BC79AA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68" w:type="dxa"/>
            <w:vAlign w:val="center"/>
          </w:tcPr>
          <w:p w:rsidR="002D5536" w:rsidRPr="009D700B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课题负责人签名</w:t>
            </w:r>
          </w:p>
        </w:tc>
      </w:tr>
      <w:tr w:rsidR="002D5536" w:rsidTr="00B5546F">
        <w:trPr>
          <w:trHeight w:val="1444"/>
        </w:trPr>
        <w:tc>
          <w:tcPr>
            <w:tcW w:w="1160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2D5536" w:rsidRDefault="002D5536" w:rsidP="002D5536">
            <w:pPr>
              <w:pStyle w:val="a8"/>
              <w:widowControl/>
              <w:wordWrap w:val="0"/>
              <w:spacing w:before="129" w:after="129" w:line="310" w:lineRule="atLeast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26DB0" w:rsidRDefault="00F26DB0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2D5536" w:rsidRDefault="002D5536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2D5536" w:rsidRDefault="002D5536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5546F" w:rsidRDefault="00B5546F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5546F" w:rsidRDefault="00B5546F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5546F" w:rsidRDefault="00B5546F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2D5536" w:rsidRDefault="00F26DB0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36C1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附件4：</w:t>
      </w:r>
    </w:p>
    <w:p w:rsidR="00F26DB0" w:rsidRPr="00286C28" w:rsidRDefault="00F26DB0" w:rsidP="00B5546F">
      <w:pPr>
        <w:widowControl/>
        <w:spacing w:line="520" w:lineRule="exact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286C28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校内教科研项目（课题）经费2019年</w:t>
      </w:r>
      <w:r w:rsidR="00CB073C" w:rsidRPr="00286C28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分科目</w:t>
      </w:r>
      <w:r w:rsidRPr="00286C28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预算申报表</w:t>
      </w:r>
    </w:p>
    <w:p w:rsidR="00CB073C" w:rsidRDefault="00CB073C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286C28" w:rsidRPr="00121BCC" w:rsidRDefault="00CB073C" w:rsidP="00367EE0">
      <w:pPr>
        <w:widowControl/>
        <w:wordWrap w:val="0"/>
        <w:spacing w:afterLines="50" w:line="52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课题负责人</w:t>
      </w:r>
      <w:r w:rsidR="00703207" w:rsidRP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（签名）</w:t>
      </w:r>
      <w:r w:rsidRP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______________</w:t>
      </w:r>
      <w:r w:rsidRP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课题名称：_________________</w:t>
      </w:r>
      <w:r w:rsid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_____________</w:t>
      </w:r>
      <w:r w:rsidRP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___   课题编号</w:t>
      </w:r>
      <w:r w:rsidR="00703207" w:rsidRP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="004A04FE" w:rsidRPr="004A04F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______________</w:t>
      </w:r>
    </w:p>
    <w:tbl>
      <w:tblPr>
        <w:tblW w:w="13953" w:type="dxa"/>
        <w:tblInd w:w="93" w:type="dxa"/>
        <w:tblLook w:val="04A0"/>
      </w:tblPr>
      <w:tblGrid>
        <w:gridCol w:w="940"/>
        <w:gridCol w:w="751"/>
        <w:gridCol w:w="1033"/>
        <w:gridCol w:w="963"/>
        <w:gridCol w:w="963"/>
        <w:gridCol w:w="916"/>
        <w:gridCol w:w="846"/>
        <w:gridCol w:w="1268"/>
        <w:gridCol w:w="846"/>
        <w:gridCol w:w="916"/>
        <w:gridCol w:w="916"/>
        <w:gridCol w:w="869"/>
        <w:gridCol w:w="992"/>
        <w:gridCol w:w="887"/>
        <w:gridCol w:w="847"/>
      </w:tblGrid>
      <w:tr w:rsidR="00703207" w:rsidRPr="00FC22F7" w:rsidTr="00893944">
        <w:trPr>
          <w:trHeight w:val="581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893944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939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2019年预算额度（万元）</w:t>
            </w:r>
          </w:p>
        </w:tc>
        <w:tc>
          <w:tcPr>
            <w:tcW w:w="130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07" w:rsidRPr="00893944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939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分科目经费预算（单位：万元）</w:t>
            </w:r>
          </w:p>
        </w:tc>
      </w:tr>
      <w:tr w:rsidR="00703207" w:rsidRPr="00FC22F7" w:rsidTr="004A04FE">
        <w:trPr>
          <w:trHeight w:val="97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207" w:rsidRPr="00FC22F7" w:rsidRDefault="00703207" w:rsidP="00C728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设备费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实习实验实训材料费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实验等委托测试化验加工费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外协费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临时用工劳务费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材料费（指购买图书资料等费用）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印刷费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版面费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会议费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培训费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差旅费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办公费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邮电费</w:t>
            </w:r>
          </w:p>
        </w:tc>
      </w:tr>
      <w:tr w:rsidR="00703207" w:rsidRPr="00470CAC" w:rsidTr="004A04FE">
        <w:trPr>
          <w:trHeight w:val="95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25601">
              <w:rPr>
                <w:rFonts w:hint="eastAsia"/>
                <w:b/>
                <w:kern w:val="0"/>
                <w:sz w:val="24"/>
              </w:rPr>
              <w:t>/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25601">
              <w:rPr>
                <w:rFonts w:hint="eastAsia"/>
                <w:b/>
                <w:kern w:val="0"/>
                <w:sz w:val="24"/>
              </w:rPr>
              <w:t>/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25601">
              <w:rPr>
                <w:rFonts w:hint="eastAsia"/>
                <w:b/>
                <w:kern w:val="0"/>
                <w:sz w:val="24"/>
              </w:rPr>
              <w:t>/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207" w:rsidRPr="00FC22F7" w:rsidRDefault="00703207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A04FE" w:rsidRPr="00470CAC" w:rsidTr="00121BCC">
        <w:trPr>
          <w:trHeight w:val="2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C22F7">
              <w:rPr>
                <w:rFonts w:ascii="宋体" w:hAnsi="宋体" w:cs="宋体" w:hint="eastAsia"/>
                <w:kern w:val="0"/>
                <w:sz w:val="18"/>
                <w:szCs w:val="18"/>
              </w:rPr>
              <w:t>用途（附详细的预算依据）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FE" w:rsidRPr="00FC22F7" w:rsidRDefault="004A04FE" w:rsidP="00C728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FC22F7">
              <w:rPr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CB073C" w:rsidRPr="00CB073C" w:rsidRDefault="00CB073C" w:rsidP="00F26DB0">
      <w:pPr>
        <w:widowControl/>
        <w:wordWrap w:val="0"/>
        <w:spacing w:line="52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sectPr w:rsidR="00CB073C" w:rsidRPr="00CB073C" w:rsidSect="00AD53B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DE" w:rsidRDefault="00B651DE" w:rsidP="00EF44B8">
      <w:r>
        <w:separator/>
      </w:r>
    </w:p>
  </w:endnote>
  <w:endnote w:type="continuationSeparator" w:id="0">
    <w:p w:rsidR="00B651DE" w:rsidRDefault="00B651DE" w:rsidP="00EF4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5689"/>
      <w:docPartObj>
        <w:docPartGallery w:val="Page Numbers (Bottom of Page)"/>
        <w:docPartUnique/>
      </w:docPartObj>
    </w:sdtPr>
    <w:sdtContent>
      <w:p w:rsidR="00447874" w:rsidRDefault="00DF42D7">
        <w:pPr>
          <w:pStyle w:val="a7"/>
          <w:jc w:val="center"/>
        </w:pPr>
        <w:fldSimple w:instr=" PAGE   \* MERGEFORMAT ">
          <w:r w:rsidR="00EC5E84" w:rsidRPr="00EC5E84">
            <w:rPr>
              <w:noProof/>
              <w:lang w:val="zh-CN"/>
            </w:rPr>
            <w:t>5</w:t>
          </w:r>
        </w:fldSimple>
      </w:p>
    </w:sdtContent>
  </w:sdt>
  <w:p w:rsidR="00447874" w:rsidRDefault="004478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DE" w:rsidRDefault="00B651DE" w:rsidP="00EF44B8">
      <w:r>
        <w:separator/>
      </w:r>
    </w:p>
  </w:footnote>
  <w:footnote w:type="continuationSeparator" w:id="0">
    <w:p w:rsidR="00B651DE" w:rsidRDefault="00B651DE" w:rsidP="00EF4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21B8"/>
    <w:multiLevelType w:val="hybridMultilevel"/>
    <w:tmpl w:val="3D1E0AFA"/>
    <w:lvl w:ilvl="0" w:tplc="1E2CD87A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9372893"/>
    <w:multiLevelType w:val="hybridMultilevel"/>
    <w:tmpl w:val="D5803156"/>
    <w:lvl w:ilvl="0" w:tplc="B88ECFC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892518"/>
    <w:multiLevelType w:val="hybridMultilevel"/>
    <w:tmpl w:val="0AB63628"/>
    <w:lvl w:ilvl="0" w:tplc="29A864D8">
      <w:start w:val="2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2EA"/>
    <w:rsid w:val="000140BB"/>
    <w:rsid w:val="00026097"/>
    <w:rsid w:val="00027CDF"/>
    <w:rsid w:val="00027E75"/>
    <w:rsid w:val="00054B11"/>
    <w:rsid w:val="00056356"/>
    <w:rsid w:val="000B7C46"/>
    <w:rsid w:val="000D2F99"/>
    <w:rsid w:val="000D41D0"/>
    <w:rsid w:val="000F3019"/>
    <w:rsid w:val="001107C2"/>
    <w:rsid w:val="00120200"/>
    <w:rsid w:val="00121BCC"/>
    <w:rsid w:val="00131360"/>
    <w:rsid w:val="00175BA6"/>
    <w:rsid w:val="001A5006"/>
    <w:rsid w:val="001B4F10"/>
    <w:rsid w:val="001E36D8"/>
    <w:rsid w:val="00204761"/>
    <w:rsid w:val="00236C1D"/>
    <w:rsid w:val="00253406"/>
    <w:rsid w:val="0025454C"/>
    <w:rsid w:val="00266A4A"/>
    <w:rsid w:val="00286213"/>
    <w:rsid w:val="00286C28"/>
    <w:rsid w:val="00296644"/>
    <w:rsid w:val="002B6673"/>
    <w:rsid w:val="002D5536"/>
    <w:rsid w:val="002D73F5"/>
    <w:rsid w:val="002D7F7B"/>
    <w:rsid w:val="00312357"/>
    <w:rsid w:val="00367EE0"/>
    <w:rsid w:val="00395D8C"/>
    <w:rsid w:val="003B17BC"/>
    <w:rsid w:val="003D63F7"/>
    <w:rsid w:val="00423DCA"/>
    <w:rsid w:val="00447874"/>
    <w:rsid w:val="00463EEC"/>
    <w:rsid w:val="00471B3B"/>
    <w:rsid w:val="00495544"/>
    <w:rsid w:val="004A04FE"/>
    <w:rsid w:val="004A639B"/>
    <w:rsid w:val="004E1661"/>
    <w:rsid w:val="004E5881"/>
    <w:rsid w:val="004F0D09"/>
    <w:rsid w:val="005132B9"/>
    <w:rsid w:val="0051517A"/>
    <w:rsid w:val="00565E96"/>
    <w:rsid w:val="00573FF6"/>
    <w:rsid w:val="00595E6E"/>
    <w:rsid w:val="005F6D20"/>
    <w:rsid w:val="00610AFC"/>
    <w:rsid w:val="00630E24"/>
    <w:rsid w:val="006A2CE6"/>
    <w:rsid w:val="00703207"/>
    <w:rsid w:val="00730B6C"/>
    <w:rsid w:val="00743CD9"/>
    <w:rsid w:val="00750F1D"/>
    <w:rsid w:val="007951E2"/>
    <w:rsid w:val="007D4155"/>
    <w:rsid w:val="0082229E"/>
    <w:rsid w:val="0084498E"/>
    <w:rsid w:val="00852451"/>
    <w:rsid w:val="00893944"/>
    <w:rsid w:val="009371AA"/>
    <w:rsid w:val="009476FB"/>
    <w:rsid w:val="009578B5"/>
    <w:rsid w:val="009A47E3"/>
    <w:rsid w:val="009D52EF"/>
    <w:rsid w:val="009D59BB"/>
    <w:rsid w:val="009D700B"/>
    <w:rsid w:val="009F3FC2"/>
    <w:rsid w:val="00A13417"/>
    <w:rsid w:val="00A20D54"/>
    <w:rsid w:val="00A3009F"/>
    <w:rsid w:val="00A32C34"/>
    <w:rsid w:val="00A46CBD"/>
    <w:rsid w:val="00A47AB3"/>
    <w:rsid w:val="00A620F6"/>
    <w:rsid w:val="00A84AEC"/>
    <w:rsid w:val="00A932D4"/>
    <w:rsid w:val="00A941A4"/>
    <w:rsid w:val="00AA504B"/>
    <w:rsid w:val="00AD53B9"/>
    <w:rsid w:val="00AF2BD2"/>
    <w:rsid w:val="00B20A3B"/>
    <w:rsid w:val="00B45B58"/>
    <w:rsid w:val="00B5546F"/>
    <w:rsid w:val="00B629F0"/>
    <w:rsid w:val="00B651DE"/>
    <w:rsid w:val="00B713DB"/>
    <w:rsid w:val="00BD16D8"/>
    <w:rsid w:val="00C077AE"/>
    <w:rsid w:val="00C313DA"/>
    <w:rsid w:val="00C41DD2"/>
    <w:rsid w:val="00C62E0B"/>
    <w:rsid w:val="00C63122"/>
    <w:rsid w:val="00C67C59"/>
    <w:rsid w:val="00C91005"/>
    <w:rsid w:val="00CA5355"/>
    <w:rsid w:val="00CB073C"/>
    <w:rsid w:val="00CB76EE"/>
    <w:rsid w:val="00CC25E7"/>
    <w:rsid w:val="00CD29C1"/>
    <w:rsid w:val="00CE1725"/>
    <w:rsid w:val="00CE2738"/>
    <w:rsid w:val="00D06DB9"/>
    <w:rsid w:val="00D41B24"/>
    <w:rsid w:val="00D461C7"/>
    <w:rsid w:val="00D6509F"/>
    <w:rsid w:val="00D835AB"/>
    <w:rsid w:val="00D92078"/>
    <w:rsid w:val="00DA5C63"/>
    <w:rsid w:val="00DC739F"/>
    <w:rsid w:val="00DF42D7"/>
    <w:rsid w:val="00E126FB"/>
    <w:rsid w:val="00E50388"/>
    <w:rsid w:val="00E94FC4"/>
    <w:rsid w:val="00EA66B3"/>
    <w:rsid w:val="00EC5E84"/>
    <w:rsid w:val="00EF44B8"/>
    <w:rsid w:val="00F15E93"/>
    <w:rsid w:val="00F26DB0"/>
    <w:rsid w:val="00F53C0A"/>
    <w:rsid w:val="00F74154"/>
    <w:rsid w:val="00FC577F"/>
    <w:rsid w:val="00FD1A55"/>
    <w:rsid w:val="00FD7E41"/>
    <w:rsid w:val="00FE5385"/>
    <w:rsid w:val="00F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F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62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2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62EA"/>
    <w:rPr>
      <w:b/>
      <w:bCs/>
    </w:rPr>
  </w:style>
  <w:style w:type="character" w:customStyle="1" w:styleId="1Char">
    <w:name w:val="标题 1 Char"/>
    <w:basedOn w:val="a0"/>
    <w:link w:val="1"/>
    <w:uiPriority w:val="9"/>
    <w:rsid w:val="00FF62EA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FF62EA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EF4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F44B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F4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F44B8"/>
    <w:rPr>
      <w:sz w:val="18"/>
      <w:szCs w:val="18"/>
    </w:rPr>
  </w:style>
  <w:style w:type="paragraph" w:styleId="a8">
    <w:name w:val="List Paragraph"/>
    <w:basedOn w:val="a"/>
    <w:uiPriority w:val="34"/>
    <w:qFormat/>
    <w:rsid w:val="00F53C0A"/>
    <w:pPr>
      <w:ind w:firstLineChars="200" w:firstLine="420"/>
    </w:pPr>
  </w:style>
  <w:style w:type="table" w:styleId="a9">
    <w:name w:val="Table Grid"/>
    <w:basedOn w:val="a1"/>
    <w:uiPriority w:val="59"/>
    <w:rsid w:val="00FD1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CC25E7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CC2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6831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dotted" w:sz="4" w:space="0" w:color="CCCCCC"/>
            <w:right w:val="none" w:sz="0" w:space="0" w:color="auto"/>
          </w:divBdr>
        </w:div>
      </w:divsChild>
    </w:div>
    <w:div w:id="1570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李宝昌</dc:creator>
  <cp:lastModifiedBy>杨佳玮</cp:lastModifiedBy>
  <cp:revision>8</cp:revision>
  <dcterms:created xsi:type="dcterms:W3CDTF">2018-06-14T07:52:00Z</dcterms:created>
  <dcterms:modified xsi:type="dcterms:W3CDTF">2018-06-14T07:53:00Z</dcterms:modified>
</cp:coreProperties>
</file>