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C7D" w:rsidRDefault="005131D5">
      <w:pPr>
        <w:rPr>
          <w:rFonts w:ascii="仿宋_GB2312" w:eastAsia="仿宋_GB2312" w:hAnsi="仿宋_GB2312" w:cs="仿宋_GB2312"/>
          <w:sz w:val="28"/>
          <w:szCs w:val="28"/>
        </w:rPr>
      </w:pPr>
      <w:bookmarkStart w:id="0" w:name="_GoBack"/>
      <w:bookmarkEnd w:id="0"/>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1</w:t>
      </w:r>
    </w:p>
    <w:p w:rsidR="00677C7D" w:rsidRDefault="005131D5">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2025</w:t>
      </w:r>
      <w:r>
        <w:rPr>
          <w:rFonts w:ascii="方正小标宋简体" w:eastAsia="方正小标宋简体" w:hAnsi="方正小标宋简体" w:cs="方正小标宋简体" w:hint="eastAsia"/>
          <w:sz w:val="32"/>
          <w:szCs w:val="32"/>
        </w:rPr>
        <w:t>年度中国职业技术教育学会分支机构课题</w:t>
      </w:r>
    </w:p>
    <w:p w:rsidR="00677C7D" w:rsidRDefault="005131D5">
      <w:pPr>
        <w:spacing w:line="560" w:lineRule="exact"/>
        <w:jc w:val="center"/>
      </w:pPr>
      <w:r>
        <w:rPr>
          <w:rFonts w:ascii="方正小标宋简体" w:eastAsia="方正小标宋简体" w:hAnsi="方正小标宋简体" w:cs="方正小标宋简体" w:hint="eastAsia"/>
          <w:sz w:val="32"/>
          <w:szCs w:val="32"/>
        </w:rPr>
        <w:t>申报目录及申报联系信息</w:t>
      </w:r>
    </w:p>
    <w:p w:rsidR="00677C7D" w:rsidRDefault="00677C7D"/>
    <w:tbl>
      <w:tblPr>
        <w:tblW w:w="5590" w:type="pct"/>
        <w:tblInd w:w="-474" w:type="dxa"/>
        <w:tblLook w:val="04A0" w:firstRow="1" w:lastRow="0" w:firstColumn="1" w:lastColumn="0" w:noHBand="0" w:noVBand="1"/>
      </w:tblPr>
      <w:tblGrid>
        <w:gridCol w:w="690"/>
        <w:gridCol w:w="7596"/>
        <w:gridCol w:w="1242"/>
      </w:tblGrid>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黑体" w:eastAsia="黑体" w:hAnsi="黑体" w:cs="黑体"/>
                <w:b/>
                <w:bCs/>
                <w:color w:val="000000"/>
                <w:sz w:val="22"/>
                <w:szCs w:val="22"/>
              </w:rPr>
            </w:pPr>
            <w:r>
              <w:rPr>
                <w:rFonts w:ascii="黑体" w:eastAsia="黑体" w:hAnsi="黑体" w:cs="黑体" w:hint="eastAsia"/>
                <w:b/>
                <w:bCs/>
                <w:color w:val="000000"/>
                <w:kern w:val="0"/>
                <w:sz w:val="22"/>
                <w:szCs w:val="22"/>
                <w:lang w:bidi="ar"/>
              </w:rPr>
              <w:t>序号</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黑体" w:eastAsia="黑体" w:hAnsi="黑体" w:cs="黑体"/>
                <w:b/>
                <w:bCs/>
                <w:color w:val="000000"/>
                <w:sz w:val="22"/>
                <w:szCs w:val="22"/>
              </w:rPr>
            </w:pPr>
            <w:r>
              <w:rPr>
                <w:rFonts w:ascii="黑体" w:eastAsia="黑体" w:hAnsi="黑体" w:cs="黑体" w:hint="eastAsia"/>
                <w:b/>
                <w:bCs/>
                <w:color w:val="000000"/>
                <w:kern w:val="0"/>
                <w:sz w:val="22"/>
                <w:szCs w:val="22"/>
                <w:lang w:bidi="ar"/>
              </w:rPr>
              <w:t>申报目录</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黑体" w:eastAsia="黑体" w:hAnsi="黑体" w:cs="黑体"/>
                <w:b/>
                <w:bCs/>
                <w:color w:val="000000"/>
                <w:sz w:val="22"/>
                <w:szCs w:val="22"/>
              </w:rPr>
            </w:pPr>
            <w:r>
              <w:rPr>
                <w:rFonts w:ascii="黑体" w:eastAsia="黑体" w:hAnsi="黑体" w:cs="黑体" w:hint="eastAsia"/>
                <w:b/>
                <w:bCs/>
                <w:color w:val="000000"/>
                <w:kern w:val="0"/>
                <w:sz w:val="22"/>
                <w:szCs w:val="22"/>
                <w:lang w:bidi="ar"/>
              </w:rPr>
              <w:t>选题类型</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全面从严治党背景下高职院校廉洁文化建设的实施路径研究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党建引领下校企协同育人模式创新与实践路径研究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教育家精神引领下职业院校</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大先生</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实践教学创新能力培养路径研究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高职院校思政育人评价体系研究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铸牢中华民族共同体意识背景下高职院校《中华民族共同体概论》</w:t>
            </w:r>
          </w:p>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课程建设研究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民办高职院校党建和人才培养同向同行、同频共振融合发展的方法路径研究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108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注：以上课题寄送到党建工作委员会；联系人：于佳卉；</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13864122292</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0531-51765610</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djwmsc@sduc.edu.cn</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邮寄地址：山东省济南市历城区旅游路东首</w:t>
            </w:r>
            <w:r>
              <w:rPr>
                <w:rFonts w:ascii="Times New Roman" w:eastAsia="宋体" w:hAnsi="Times New Roman" w:cs="Times New Roman"/>
                <w:color w:val="000000"/>
                <w:kern w:val="0"/>
                <w:sz w:val="22"/>
                <w:szCs w:val="22"/>
                <w:lang w:bidi="ar"/>
              </w:rPr>
              <w:t>4657</w:t>
            </w:r>
            <w:r>
              <w:rPr>
                <w:rFonts w:ascii="Times New Roman" w:eastAsia="宋体" w:hAnsi="Times New Roman" w:cs="Times New Roman"/>
                <w:color w:val="000000"/>
                <w:kern w:val="0"/>
                <w:sz w:val="22"/>
                <w:szCs w:val="22"/>
                <w:lang w:bidi="ar"/>
              </w:rPr>
              <w:t>号山东城市建设职业学院</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职业院校把德育贯穿于智育、体育、美育、劳动教育全过程的方法路径研究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凝聚强大的思政引领力视域下职业院校更好发挥思政课关键课程作用研究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基于塑造立德树人新格局的推进中高职思政课一体化改革创新研究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基于塑造立德树人新格局的提升职业院校学生心理健康素养研究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基于塑造立德树人新格局的打造职业院校网络思想政治教育特色品牌研究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教育家精神引领下提升职业院校思政课教师、辅导员（班主任）队伍素质</w:t>
            </w:r>
          </w:p>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教育强国建设视域下职业院校加强国家安全教育、国防教育研究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注：以上课题寄送到德育工作委员会；联系人：黄森；手机号：</w:t>
            </w:r>
            <w:r>
              <w:rPr>
                <w:rFonts w:ascii="Times New Roman" w:eastAsia="宋体" w:hAnsi="Times New Roman" w:cs="Times New Roman"/>
                <w:color w:val="000000"/>
                <w:kern w:val="0"/>
                <w:sz w:val="22"/>
                <w:szCs w:val="22"/>
                <w:lang w:bidi="ar"/>
              </w:rPr>
              <w:t>13601076215</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010-58556455</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huangsen@hep.com.cn</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邮寄地址：北京市朝阳区惠新东街</w:t>
            </w:r>
            <w:r>
              <w:rPr>
                <w:rFonts w:ascii="Times New Roman" w:eastAsia="宋体" w:hAnsi="Times New Roman" w:cs="Times New Roman"/>
                <w:color w:val="000000"/>
                <w:kern w:val="0"/>
                <w:sz w:val="22"/>
                <w:szCs w:val="22"/>
                <w:lang w:bidi="ar"/>
              </w:rPr>
              <w:t>4</w:t>
            </w:r>
            <w:r>
              <w:rPr>
                <w:rFonts w:ascii="Times New Roman" w:eastAsia="宋体" w:hAnsi="Times New Roman" w:cs="Times New Roman"/>
                <w:color w:val="000000"/>
                <w:kern w:val="0"/>
                <w:sz w:val="22"/>
                <w:szCs w:val="22"/>
                <w:lang w:bidi="ar"/>
              </w:rPr>
              <w:t>号富盛大厦</w:t>
            </w:r>
            <w:r>
              <w:rPr>
                <w:rFonts w:ascii="Times New Roman" w:eastAsia="宋体" w:hAnsi="Times New Roman" w:cs="Times New Roman"/>
                <w:color w:val="000000"/>
                <w:kern w:val="0"/>
                <w:sz w:val="22"/>
                <w:szCs w:val="22"/>
                <w:lang w:bidi="ar"/>
              </w:rPr>
              <w:t>1</w:t>
            </w:r>
            <w:r>
              <w:rPr>
                <w:rFonts w:ascii="Times New Roman" w:eastAsia="宋体" w:hAnsi="Times New Roman" w:cs="Times New Roman"/>
                <w:color w:val="000000"/>
                <w:kern w:val="0"/>
                <w:sz w:val="22"/>
                <w:szCs w:val="22"/>
                <w:lang w:bidi="ar"/>
              </w:rPr>
              <w:t>座</w:t>
            </w:r>
            <w:r>
              <w:rPr>
                <w:rFonts w:ascii="Times New Roman" w:eastAsia="宋体" w:hAnsi="Times New Roman" w:cs="Times New Roman"/>
                <w:color w:val="000000"/>
                <w:kern w:val="0"/>
                <w:sz w:val="22"/>
                <w:szCs w:val="22"/>
                <w:lang w:bidi="ar"/>
              </w:rPr>
              <w:t>17</w:t>
            </w:r>
            <w:r>
              <w:rPr>
                <w:rFonts w:ascii="Times New Roman" w:eastAsia="宋体" w:hAnsi="Times New Roman" w:cs="Times New Roman"/>
                <w:color w:val="000000"/>
                <w:kern w:val="0"/>
                <w:sz w:val="22"/>
                <w:szCs w:val="22"/>
                <w:lang w:bidi="ar"/>
              </w:rPr>
              <w:t>层</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中国式现代化视域下职业教育文化自信提升与建设研究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本科层次职业教育和应用型本科转型改革发展研究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班墨精神融入技术技能型人才培养中的路径研究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17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文化自信视域下职业院校</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匠心文化</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建设内生路径研究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文化类课程融入职业素养教育对职业院校学生工匠精神培育的影响研究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注：以上课题寄送到文化自信专业委员会；联系人：李月庆；手机号：</w:t>
            </w:r>
            <w:r>
              <w:rPr>
                <w:rFonts w:ascii="Times New Roman" w:eastAsia="宋体" w:hAnsi="Times New Roman" w:cs="Times New Roman"/>
                <w:color w:val="000000"/>
                <w:kern w:val="0"/>
                <w:sz w:val="22"/>
                <w:szCs w:val="22"/>
                <w:lang w:bidi="ar"/>
              </w:rPr>
              <w:t>18263701219</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0632-3788266</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328371341@qq.com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邮寄地址：山东省枣庄市薛城区民生南路</w:t>
            </w:r>
            <w:r>
              <w:rPr>
                <w:rFonts w:ascii="Times New Roman" w:eastAsia="宋体" w:hAnsi="Times New Roman" w:cs="Times New Roman"/>
                <w:color w:val="000000"/>
                <w:kern w:val="0"/>
                <w:sz w:val="22"/>
                <w:szCs w:val="22"/>
                <w:lang w:bidi="ar"/>
              </w:rPr>
              <w:t>1</w:t>
            </w:r>
            <w:r>
              <w:rPr>
                <w:rFonts w:ascii="Times New Roman" w:eastAsia="宋体" w:hAnsi="Times New Roman" w:cs="Times New Roman"/>
                <w:color w:val="000000"/>
                <w:kern w:val="0"/>
                <w:sz w:val="22"/>
                <w:szCs w:val="22"/>
                <w:lang w:bidi="ar"/>
              </w:rPr>
              <w:t>号枣庄学院新校区</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融媒体时代职业教育</w:t>
            </w:r>
            <w:r>
              <w:rPr>
                <w:rFonts w:ascii="Times New Roman" w:eastAsia="宋体" w:hAnsi="Times New Roman" w:cs="Times New Roman" w:hint="eastAsia"/>
                <w:color w:val="000000"/>
                <w:kern w:val="0"/>
                <w:sz w:val="22"/>
                <w:szCs w:val="22"/>
                <w:lang w:bidi="ar"/>
              </w:rPr>
              <w:t>专业</w:t>
            </w:r>
            <w:r>
              <w:rPr>
                <w:rFonts w:ascii="Times New Roman" w:eastAsia="宋体" w:hAnsi="Times New Roman" w:cs="Times New Roman"/>
                <w:color w:val="000000"/>
                <w:kern w:val="0"/>
                <w:sz w:val="22"/>
                <w:szCs w:val="22"/>
                <w:lang w:bidi="ar"/>
              </w:rPr>
              <w:t>人才培养模式创新研究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数字孪生赋能融媒</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金课</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开发与产业对接机制研究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具身智能机器人主播的人机协同直播模式探索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数字化转型下智能融媒体学生跨学科能力培养研究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w:t>
            </w: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大模型与智能视觉的职业教育</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金课</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思政元素融入路径研究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职业教育视角下传统服饰文化的虚拟现实创新展示与应用研究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五金融合驱动：产教协同视域下智能融媒体专业</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数字工匠</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培养体系重构实践研究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产教融合视域下低空经济高技能人才协同培养机制的研究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w:t>
            </w: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数智化的地方文旅融媒体传播创新与产教协同育人模式研究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注：以上课题寄送到智能融媒体专业委员会；联系人：杨谦；手机号：</w:t>
            </w:r>
            <w:r>
              <w:rPr>
                <w:rFonts w:ascii="Times New Roman" w:eastAsia="宋体" w:hAnsi="Times New Roman" w:cs="Times New Roman"/>
                <w:color w:val="000000"/>
                <w:kern w:val="0"/>
                <w:sz w:val="22"/>
                <w:szCs w:val="22"/>
                <w:lang w:bidi="ar"/>
              </w:rPr>
              <w:t>18863257836</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邮箱：</w:t>
            </w:r>
            <w:r>
              <w:rPr>
                <w:rFonts w:ascii="Times New Roman" w:eastAsia="宋体" w:hAnsi="Times New Roman" w:cs="Times New Roman"/>
                <w:color w:val="000000"/>
                <w:kern w:val="0"/>
                <w:sz w:val="22"/>
                <w:szCs w:val="22"/>
                <w:lang w:bidi="ar"/>
              </w:rPr>
              <w:t>zjxh_zmxs@163.com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邮寄地址：北京市海淀区西三旗北京交通运输职业学院</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芯片技术技能人才需求预测及产教融合培养路径研究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基于课程思政的工业软件开发技术专业资源库研究与教育实践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先进封装技术在职业教育中的教学转化研究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集成电路制造领域</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默会知识</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传递的学徒制模式创新研究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智能芯片中的低功耗设计与能效优化研究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工业软件开发技术专业</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岗</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课</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赛</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证</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融通的知识图谱构建</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88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注：以上课题寄送到微电子与工业软件专业委员会；联系人：罗巍；手机号</w:t>
            </w:r>
            <w:r>
              <w:rPr>
                <w:rFonts w:ascii="Times New Roman" w:eastAsia="宋体" w:hAnsi="Times New Roman" w:cs="Times New Roman"/>
                <w:color w:val="000000"/>
                <w:kern w:val="0"/>
                <w:sz w:val="22"/>
                <w:szCs w:val="22"/>
                <w:lang w:bidi="ar"/>
              </w:rPr>
              <w:t>18598276669</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nnlw@vip.qq.com</w:t>
            </w:r>
            <w:r>
              <w:rPr>
                <w:rFonts w:ascii="Times New Roman" w:eastAsia="宋体" w:hAnsi="Times New Roman" w:cs="Times New Roman"/>
                <w:color w:val="000000"/>
                <w:kern w:val="0"/>
                <w:sz w:val="22"/>
                <w:szCs w:val="22"/>
                <w:lang w:bidi="ar"/>
              </w:rPr>
              <w:t>；邮寄地址：深圳市龙岗区龙翔大道</w:t>
            </w:r>
            <w:r>
              <w:rPr>
                <w:rFonts w:ascii="Times New Roman" w:eastAsia="宋体" w:hAnsi="Times New Roman" w:cs="Times New Roman"/>
                <w:color w:val="000000"/>
                <w:kern w:val="0"/>
                <w:sz w:val="22"/>
                <w:szCs w:val="22"/>
                <w:lang w:bidi="ar"/>
              </w:rPr>
              <w:t>2188</w:t>
            </w:r>
            <w:r>
              <w:rPr>
                <w:rFonts w:ascii="Times New Roman" w:eastAsia="宋体" w:hAnsi="Times New Roman" w:cs="Times New Roman"/>
                <w:color w:val="000000"/>
                <w:kern w:val="0"/>
                <w:sz w:val="22"/>
                <w:szCs w:val="22"/>
                <w:lang w:bidi="ar"/>
              </w:rPr>
              <w:t>深圳信息职业技术学院</w:t>
            </w:r>
          </w:p>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知行楼</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基于卷积神经网络的光学系统应用研究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基于商业行业特色构建</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六面融合</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创新创业实践育人体系研究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36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新型工业化背景下</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双高</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人才培养路径研究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职业教育与大模型、具身智能等前沿和未来产业结合的路径研究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8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以上课题寄送到科技成果转化工作委员会；联系人：张丹奇；手机号：</w:t>
            </w:r>
            <w:r>
              <w:rPr>
                <w:rFonts w:ascii="Times New Roman" w:eastAsia="宋体" w:hAnsi="Times New Roman" w:cs="Times New Roman"/>
                <w:color w:val="000000"/>
                <w:kern w:val="0"/>
                <w:sz w:val="22"/>
                <w:szCs w:val="22"/>
                <w:lang w:bidi="ar"/>
              </w:rPr>
              <w:t>18912670811</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010-62600230</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30793385@qq.com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邮寄地址：北京市海淀区紫金数码园三号楼</w:t>
            </w:r>
            <w:r>
              <w:rPr>
                <w:rFonts w:ascii="Times New Roman" w:eastAsia="宋体" w:hAnsi="Times New Roman" w:cs="Times New Roman"/>
                <w:color w:val="000000"/>
                <w:kern w:val="0"/>
                <w:sz w:val="22"/>
                <w:szCs w:val="22"/>
                <w:lang w:bidi="ar"/>
              </w:rPr>
              <w:t>901</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人工智能背景下职业教育变革研究与思考</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航空航天产业发展背景下</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职业教育产业园</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办学路径研究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新质生产力背景下职业教育</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数智化</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转型路径研究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职业教育促进先进制造业与现代服务业深度融合的机制与模式研究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职业教育视角下机电一体化技术专业能力图谱建设研究与实践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数字孪生驱动的智能制造装备虚拟调试平台构建与关键技术研究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以上课题寄送到高端装备制造专业委员会；联系人：胡菂；手机号：</w:t>
            </w:r>
            <w:r>
              <w:rPr>
                <w:rFonts w:ascii="Times New Roman" w:eastAsia="宋体" w:hAnsi="Times New Roman" w:cs="Times New Roman"/>
                <w:color w:val="000000"/>
                <w:kern w:val="0"/>
                <w:sz w:val="22"/>
                <w:szCs w:val="22"/>
                <w:lang w:bidi="ar"/>
              </w:rPr>
              <w:t>17694938900</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4000179988-2004</w:t>
            </w:r>
            <w:r>
              <w:rPr>
                <w:rFonts w:ascii="Times New Roman" w:eastAsia="宋体" w:hAnsi="Times New Roman" w:cs="Times New Roman"/>
                <w:color w:val="000000"/>
                <w:kern w:val="0"/>
                <w:sz w:val="22"/>
                <w:szCs w:val="22"/>
                <w:lang w:bidi="ar"/>
              </w:rPr>
              <w:t>；邮箱：</w:t>
            </w:r>
            <w:r>
              <w:rPr>
                <w:rFonts w:ascii="Times New Roman" w:eastAsia="宋体" w:hAnsi="Times New Roman" w:cs="Times New Roman"/>
                <w:color w:val="000000"/>
                <w:kern w:val="0"/>
                <w:sz w:val="22"/>
                <w:szCs w:val="22"/>
                <w:lang w:bidi="ar"/>
              </w:rPr>
              <w:t>gzw@hrbj.net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邮寄地址：北京市海淀区阜成路</w:t>
            </w:r>
            <w:r>
              <w:rPr>
                <w:rFonts w:ascii="Times New Roman" w:eastAsia="宋体" w:hAnsi="Times New Roman" w:cs="Times New Roman"/>
                <w:color w:val="000000"/>
                <w:kern w:val="0"/>
                <w:sz w:val="22"/>
                <w:szCs w:val="22"/>
                <w:lang w:bidi="ar"/>
              </w:rPr>
              <w:t>73</w:t>
            </w:r>
            <w:r>
              <w:rPr>
                <w:rFonts w:ascii="Times New Roman" w:eastAsia="宋体" w:hAnsi="Times New Roman" w:cs="Times New Roman"/>
                <w:color w:val="000000"/>
                <w:kern w:val="0"/>
                <w:sz w:val="22"/>
                <w:szCs w:val="22"/>
                <w:lang w:bidi="ar"/>
              </w:rPr>
              <w:t>号裕惠大厦</w:t>
            </w:r>
            <w:r>
              <w:rPr>
                <w:rFonts w:ascii="Times New Roman" w:eastAsia="宋体" w:hAnsi="Times New Roman" w:cs="Times New Roman"/>
                <w:color w:val="000000"/>
                <w:kern w:val="0"/>
                <w:sz w:val="22"/>
                <w:szCs w:val="22"/>
                <w:lang w:bidi="ar"/>
              </w:rPr>
              <w:t>B</w:t>
            </w:r>
            <w:r>
              <w:rPr>
                <w:rFonts w:ascii="Times New Roman" w:eastAsia="宋体" w:hAnsi="Times New Roman" w:cs="Times New Roman"/>
                <w:color w:val="000000"/>
                <w:kern w:val="0"/>
                <w:sz w:val="22"/>
                <w:szCs w:val="22"/>
                <w:lang w:bidi="ar"/>
              </w:rPr>
              <w:t>座九层</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人工智能</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建筑工业化</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的智能建造全产业链协同优化路径研究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产教融合背景下</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教、赛、学</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三位一体的师生能力提升模式探索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大湾区建筑类</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双师型</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教师跨境培养机制研究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“3+2&gt;5”</w:t>
            </w:r>
            <w:r>
              <w:rPr>
                <w:rFonts w:ascii="Times New Roman" w:eastAsia="宋体" w:hAnsi="Times New Roman" w:cs="Times New Roman"/>
                <w:color w:val="000000"/>
                <w:kern w:val="0"/>
                <w:sz w:val="22"/>
                <w:szCs w:val="22"/>
                <w:lang w:bidi="ar"/>
              </w:rPr>
              <w:t>高职</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本科贯通培养智能建造人才的探索与实践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新质生产力视域下中职建筑专业</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绿色</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智能</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双驱型人才培养模式创新与实践研究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新质生产力条件下的学徒制产教融合认知实践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建筑工业化转型背景下高职智能建造专业实施路径研究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建筑类专业群课程体系构建研究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0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以上课题寄送到智能建造专业委员会；联系人：王凯锋；</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13810409719</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wangkf@biipb.org.cn</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邮寄地址：北京市丰台区汉威国际一区东一塔</w:t>
            </w:r>
            <w:r>
              <w:rPr>
                <w:rFonts w:ascii="Times New Roman" w:eastAsia="宋体" w:hAnsi="Times New Roman" w:cs="Times New Roman"/>
                <w:color w:val="000000"/>
                <w:kern w:val="0"/>
                <w:sz w:val="22"/>
                <w:szCs w:val="22"/>
                <w:lang w:bidi="ar"/>
              </w:rPr>
              <w:t>607</w:t>
            </w:r>
            <w:r>
              <w:rPr>
                <w:rFonts w:ascii="Times New Roman" w:eastAsia="宋体" w:hAnsi="Times New Roman" w:cs="Times New Roman"/>
                <w:color w:val="000000"/>
                <w:kern w:val="0"/>
                <w:sz w:val="22"/>
                <w:szCs w:val="22"/>
                <w:lang w:bidi="ar"/>
              </w:rPr>
              <w:t>室</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时代轨道交通智能运维人才培养模式探索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生成式人工智能时代职业院校教师角色定位研究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人工智能驱动的职业教育课堂评价改革研究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55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具身智能视角下高技能人才创新能力培养的路径研究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产教融合</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赋能高职教育高质量发展研究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一带一路</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背景下跨境铁路人才</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走出去</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培养机制及中国标准本土化</w:t>
            </w:r>
          </w:p>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11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以上课题寄送到智能轨道交通专业委员会；联系人：苗睿岚；</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18852727880</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025-68534655</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ntyyjy2024@163.com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邮寄地址：江苏省南京市浦口区珍珠南路</w:t>
            </w:r>
            <w:r>
              <w:rPr>
                <w:rFonts w:ascii="Times New Roman" w:eastAsia="宋体" w:hAnsi="Times New Roman" w:cs="Times New Roman"/>
                <w:color w:val="000000"/>
                <w:kern w:val="0"/>
                <w:sz w:val="22"/>
                <w:szCs w:val="22"/>
                <w:lang w:bidi="ar"/>
              </w:rPr>
              <w:t>65</w:t>
            </w:r>
            <w:r>
              <w:rPr>
                <w:rFonts w:ascii="Times New Roman" w:eastAsia="宋体" w:hAnsi="Times New Roman" w:cs="Times New Roman"/>
                <w:color w:val="000000"/>
                <w:kern w:val="0"/>
                <w:sz w:val="22"/>
                <w:szCs w:val="22"/>
                <w:lang w:bidi="ar"/>
              </w:rPr>
              <w:t>号南京铁道职业技术学院现代职教研究院</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新型工业化背景下职业教育工业互联网专业群与产业链协同发展路径研究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新双高</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背景下工业互联网专业人才培养模式创新研究与实践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人工智能</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赋能职业教育服务工业互联网专业发展的路径研究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56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新质生产力驱动下电子信息类（工业互联网）职业本科</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三维能力矩阵</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人才培养体系构建研究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56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新双高</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背景下高职院校工业互联网现代产业学院建设与服务区域企业数字化转型研究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赋能中职《</w:t>
            </w:r>
            <w:r>
              <w:rPr>
                <w:rFonts w:ascii="Times New Roman" w:eastAsia="宋体" w:hAnsi="Times New Roman" w:cs="Times New Roman"/>
                <w:color w:val="000000"/>
                <w:kern w:val="0"/>
                <w:sz w:val="22"/>
                <w:szCs w:val="22"/>
                <w:lang w:bidi="ar"/>
              </w:rPr>
              <w:t>WEB</w:t>
            </w:r>
            <w:r>
              <w:rPr>
                <w:rFonts w:ascii="Times New Roman" w:eastAsia="宋体" w:hAnsi="Times New Roman" w:cs="Times New Roman"/>
                <w:color w:val="000000"/>
                <w:kern w:val="0"/>
                <w:sz w:val="22"/>
                <w:szCs w:val="22"/>
                <w:lang w:bidi="ar"/>
              </w:rPr>
              <w:t>前端开发》课堂教学的研究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8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以上课题寄送到工业互联网技术专业委员会；联系人：佘艾铭；手机号：</w:t>
            </w:r>
            <w:r>
              <w:rPr>
                <w:rFonts w:ascii="Times New Roman" w:eastAsia="宋体" w:hAnsi="Times New Roman" w:cs="Times New Roman"/>
                <w:color w:val="000000"/>
                <w:kern w:val="0"/>
                <w:sz w:val="22"/>
                <w:szCs w:val="22"/>
                <w:lang w:bidi="ar"/>
              </w:rPr>
              <w:t>13602481218</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邮箱：</w:t>
            </w:r>
            <w:r>
              <w:rPr>
                <w:rFonts w:ascii="Times New Roman" w:eastAsia="宋体" w:hAnsi="Times New Roman" w:cs="Times New Roman"/>
                <w:color w:val="000000"/>
                <w:kern w:val="0"/>
                <w:sz w:val="22"/>
                <w:szCs w:val="22"/>
                <w:lang w:bidi="ar"/>
              </w:rPr>
              <w:t>2021030004@gdip.edu.cn</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邮寄地址：广东省广州市海珠区新港西路</w:t>
            </w:r>
            <w:r>
              <w:rPr>
                <w:rFonts w:ascii="Times New Roman" w:eastAsia="宋体" w:hAnsi="Times New Roman" w:cs="Times New Roman"/>
                <w:color w:val="000000"/>
                <w:kern w:val="0"/>
                <w:sz w:val="22"/>
                <w:szCs w:val="22"/>
                <w:lang w:bidi="ar"/>
              </w:rPr>
              <w:t>152</w:t>
            </w:r>
            <w:r>
              <w:rPr>
                <w:rFonts w:ascii="Times New Roman" w:eastAsia="宋体" w:hAnsi="Times New Roman" w:cs="Times New Roman"/>
                <w:color w:val="000000"/>
                <w:kern w:val="0"/>
                <w:sz w:val="22"/>
                <w:szCs w:val="22"/>
                <w:lang w:bidi="ar"/>
              </w:rPr>
              <w:t>号广东轻工职业技术大学</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智慧物联网产业高技能人才培养模式与机制创新研究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职业教育赋能智慧物联网产业数字经济转型的路径与策略研究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赋能智慧物联网产业职业教育课程标准建设研究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服务智慧物联网产业新质生产力培育的职业教育支撑机制研究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智慧物联网产业背景下职业教育数字化转型的实施路径研究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职业教育促进智慧物联网产业集群创新发展的路径与机制研究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8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以上课题寄送到智慧物联网专业委员会；联系人：张晶</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13810262610</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010-87294321</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letmefly2008@126.com</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北京市丰台区西罗园四区</w:t>
            </w:r>
            <w:r>
              <w:rPr>
                <w:rFonts w:ascii="Times New Roman" w:eastAsia="宋体" w:hAnsi="Times New Roman" w:cs="Times New Roman"/>
                <w:color w:val="000000"/>
                <w:kern w:val="0"/>
                <w:sz w:val="22"/>
                <w:szCs w:val="22"/>
                <w:lang w:bidi="ar"/>
              </w:rPr>
              <w:t>29</w:t>
            </w:r>
            <w:r>
              <w:rPr>
                <w:rFonts w:ascii="Times New Roman" w:eastAsia="宋体" w:hAnsi="Times New Roman" w:cs="Times New Roman"/>
                <w:color w:val="000000"/>
                <w:kern w:val="0"/>
                <w:sz w:val="22"/>
                <w:szCs w:val="22"/>
                <w:lang w:bidi="ar"/>
              </w:rPr>
              <w:t>号</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教育强国背景下职业教育评价体系的多元化协同研究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制造业服务化转型中的数据资产金融化路径研究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72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人工智能</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职业教育</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赋能新型会计人才的路径研究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金专业</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建设视阈下中高本贯通的智慧财经专业集群建设路径研究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边远地区大数据赋能会计教育的产教融合</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新引擎</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探索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生成式</w:t>
            </w: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思政在财经专业领域的实施途径与策略</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财经专业实践教学体系改革研究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新质生产力驱动下职业院校教师数字化素养提升路径研究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以上课题寄送到智慧财经专委会；联系人：王君博；手机号：</w:t>
            </w:r>
            <w:r>
              <w:rPr>
                <w:rFonts w:ascii="Times New Roman" w:eastAsia="宋体" w:hAnsi="Times New Roman" w:cs="Times New Roman"/>
                <w:color w:val="000000"/>
                <w:kern w:val="0"/>
                <w:sz w:val="22"/>
                <w:szCs w:val="22"/>
                <w:lang w:bidi="ar"/>
              </w:rPr>
              <w:t>13683681226</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010-88000000</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wangjb@cailian.net</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邮寄地址：北京市复兴门内大街</w:t>
            </w:r>
            <w:r>
              <w:rPr>
                <w:rFonts w:ascii="Times New Roman" w:eastAsia="宋体" w:hAnsi="Times New Roman" w:cs="Times New Roman"/>
                <w:color w:val="000000"/>
                <w:kern w:val="0"/>
                <w:sz w:val="22"/>
                <w:szCs w:val="22"/>
                <w:lang w:bidi="ar"/>
              </w:rPr>
              <w:t>28</w:t>
            </w:r>
            <w:r>
              <w:rPr>
                <w:rFonts w:ascii="Times New Roman" w:eastAsia="宋体" w:hAnsi="Times New Roman" w:cs="Times New Roman"/>
                <w:color w:val="000000"/>
                <w:kern w:val="0"/>
                <w:sz w:val="22"/>
                <w:szCs w:val="22"/>
                <w:lang w:bidi="ar"/>
              </w:rPr>
              <w:t>号凯晨世贸中心东座</w:t>
            </w:r>
            <w:r>
              <w:rPr>
                <w:rFonts w:ascii="Times New Roman" w:eastAsia="宋体" w:hAnsi="Times New Roman" w:cs="Times New Roman"/>
                <w:color w:val="000000"/>
                <w:kern w:val="0"/>
                <w:sz w:val="22"/>
                <w:szCs w:val="22"/>
                <w:lang w:bidi="ar"/>
              </w:rPr>
              <w:t>F4</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教育强国战略下商科职业教育高质量发展的路径研究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人工智能</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行动背景下商科职业教育课程体系建设研究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商科职业教育数字化应用场景典型案例研究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商业文化的理论与实践研究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职业院校高水平金师队伍建设模式和路径研究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驱动的职业教育智能实训体系构建与教学模式创新研究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0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以上课题寄送到数字商务专业委员会；联系人：俞涔；手机号：</w:t>
            </w:r>
            <w:r>
              <w:rPr>
                <w:rFonts w:ascii="Times New Roman" w:eastAsia="宋体" w:hAnsi="Times New Roman" w:cs="Times New Roman"/>
                <w:color w:val="000000"/>
                <w:kern w:val="0"/>
                <w:sz w:val="22"/>
                <w:szCs w:val="22"/>
                <w:lang w:bidi="ar"/>
              </w:rPr>
              <w:t>13735881830</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0571-58108091</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874102610@qq.com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邮寄地址：杭州市西湖区古墩路新金都城市花园北铭苑</w:t>
            </w:r>
            <w:r>
              <w:rPr>
                <w:rFonts w:ascii="Times New Roman" w:eastAsia="宋体" w:hAnsi="Times New Roman" w:cs="Times New Roman"/>
                <w:color w:val="000000"/>
                <w:kern w:val="0"/>
                <w:sz w:val="22"/>
                <w:szCs w:val="22"/>
                <w:lang w:bidi="ar"/>
              </w:rPr>
              <w:t>5-1-202</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新双高背景下智慧文旅专业产教融合人才培养模式的创新研究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新双高背景下智慧文旅专业</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职教出海</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路径的研究与实践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基于人工智能的高职智慧文旅专业课程模式创新研究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文旅行业共同体中</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双师型</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教师流动与服务效能提升路径</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智慧文旅人工智能训练师培育模式研究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红色旅游资源融入高职思政教育的创新路径研究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0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以上课题寄送到智慧文旅职业教育专业委员会；联系人：韦小良</w:t>
            </w:r>
            <w:r>
              <w:rPr>
                <w:rFonts w:ascii="Times New Roman" w:eastAsia="宋体" w:hAnsi="Times New Roman" w:cs="Times New Roman" w:hint="eastAsia"/>
                <w:color w:val="000000"/>
                <w:kern w:val="0"/>
                <w:sz w:val="22"/>
                <w:szCs w:val="22"/>
                <w:lang w:bidi="ar"/>
              </w:rPr>
              <w:t>；</w:t>
            </w:r>
          </w:p>
          <w:p w:rsidR="00677C7D" w:rsidRDefault="005131D5">
            <w:pPr>
              <w:widowControl/>
              <w:spacing w:line="360" w:lineRule="auto"/>
              <w:jc w:val="center"/>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13957115595</w:t>
            </w:r>
            <w:r>
              <w:rPr>
                <w:rFonts w:ascii="Times New Roman" w:eastAsia="宋体" w:hAnsi="Times New Roman" w:cs="Times New Roman" w:hint="eastAsia"/>
                <w:color w:val="000000"/>
                <w:kern w:val="0"/>
                <w:sz w:val="22"/>
                <w:szCs w:val="22"/>
                <w:lang w:bidi="ar"/>
              </w:rPr>
              <w:t>；</w:t>
            </w:r>
            <w:r>
              <w:rPr>
                <w:rFonts w:ascii="Times New Roman" w:eastAsia="宋体" w:hAnsi="Times New Roman" w:cs="Times New Roman"/>
                <w:color w:val="000000"/>
                <w:kern w:val="0"/>
                <w:sz w:val="22"/>
                <w:szCs w:val="22"/>
                <w:lang w:bidi="ar"/>
              </w:rPr>
              <w:t>邮箱：</w:t>
            </w:r>
            <w:r>
              <w:rPr>
                <w:rFonts w:ascii="Times New Roman" w:eastAsia="宋体" w:hAnsi="Times New Roman" w:cs="Times New Roman"/>
                <w:color w:val="000000"/>
                <w:kern w:val="0"/>
                <w:sz w:val="22"/>
                <w:szCs w:val="22"/>
                <w:lang w:bidi="ar"/>
              </w:rPr>
              <w:t>937158356@qq.com</w:t>
            </w:r>
          </w:p>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邮寄地址：杭州萧山高教园区浙江旅游职业学院</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珠宝产业学院</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校企双元育人</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模式的创新实践研究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 xml:space="preserve">AI </w:t>
            </w:r>
            <w:r>
              <w:rPr>
                <w:rFonts w:ascii="Times New Roman" w:eastAsia="宋体" w:hAnsi="Times New Roman" w:cs="Times New Roman"/>
                <w:color w:val="000000"/>
                <w:kern w:val="0"/>
                <w:sz w:val="22"/>
                <w:szCs w:val="22"/>
                <w:lang w:bidi="ar"/>
              </w:rPr>
              <w:t>驱动珠宝个性化定制教学体系构建与实践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92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w:t>
            </w:r>
            <w:r>
              <w:rPr>
                <w:rFonts w:ascii="Times New Roman" w:eastAsia="宋体" w:hAnsi="Times New Roman" w:cs="Times New Roman"/>
                <w:color w:val="000000"/>
                <w:kern w:val="0"/>
                <w:sz w:val="22"/>
                <w:szCs w:val="22"/>
                <w:lang w:bidi="ar"/>
              </w:rPr>
              <w:t xml:space="preserve"> AI </w:t>
            </w:r>
            <w:r>
              <w:rPr>
                <w:rFonts w:ascii="Times New Roman" w:eastAsia="宋体" w:hAnsi="Times New Roman" w:cs="Times New Roman"/>
                <w:color w:val="000000"/>
                <w:kern w:val="0"/>
                <w:sz w:val="22"/>
                <w:szCs w:val="22"/>
                <w:lang w:bidi="ar"/>
              </w:rPr>
              <w:t>大模型与校企合作的绿松石首饰设计教学创新研究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珠宝智能制造五维融通体系构建：数字化转型背景下</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岗课赛证创</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协同机制研究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职教改革背景下珠宝专业</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虚拟仿真</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模块化</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金课开发模式研究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非遗传承视域下历史题材玉雕文创作品的设计研究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11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注：以上课题寄送到珠宝专业委员会；联系人：叶瑾瑜；</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15972171927</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027-67886417</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zb2019@cug.edu.cn</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邮寄地址：湖北省武汉市洪山区鲁磨路</w:t>
            </w:r>
            <w:r>
              <w:rPr>
                <w:rFonts w:ascii="Times New Roman" w:eastAsia="宋体" w:hAnsi="Times New Roman" w:cs="Times New Roman"/>
                <w:color w:val="000000"/>
                <w:kern w:val="0"/>
                <w:sz w:val="22"/>
                <w:szCs w:val="22"/>
                <w:lang w:bidi="ar"/>
              </w:rPr>
              <w:t>388</w:t>
            </w:r>
            <w:r>
              <w:rPr>
                <w:rFonts w:ascii="Times New Roman" w:eastAsia="宋体" w:hAnsi="Times New Roman" w:cs="Times New Roman"/>
                <w:color w:val="000000"/>
                <w:kern w:val="0"/>
                <w:sz w:val="22"/>
                <w:szCs w:val="22"/>
                <w:lang w:bidi="ar"/>
              </w:rPr>
              <w:t>号中国地质大学（武汉）珠宝学院</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新版职业教育专业教学标准下高职汽车实践教学资源的整合路径与应用探索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职教出海</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背景下的新能源汽车技术专业课程体系研究与实践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w:t>
            </w: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知识图谱的产教融合新能源汽车人才培养模式研究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基于人工智能的新能源汽车课堂教学模式改革研究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数智技术赋能新能源汽车产业</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教研创赛</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一体化能力提升路径研究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新质生产力视域下新能源汽车产业</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政校企园</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产教融合新形态研究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0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注：以上课题寄到新能源汽车和智能（网联）汽车专业委员会；联系人：张先贞；手机号：</w:t>
            </w:r>
            <w:r>
              <w:rPr>
                <w:rFonts w:ascii="Times New Roman" w:eastAsia="宋体" w:hAnsi="Times New Roman" w:cs="Times New Roman"/>
                <w:color w:val="000000"/>
                <w:kern w:val="0"/>
                <w:sz w:val="22"/>
                <w:szCs w:val="22"/>
                <w:lang w:bidi="ar"/>
              </w:rPr>
              <w:t>18254783204</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0537-3617532</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2278901299@qq.com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邮寄地址：山东省济宁市任城区荷花路</w:t>
            </w:r>
            <w:r>
              <w:rPr>
                <w:rFonts w:ascii="Times New Roman" w:eastAsia="宋体" w:hAnsi="Times New Roman" w:cs="Times New Roman"/>
                <w:color w:val="000000"/>
                <w:kern w:val="0"/>
                <w:sz w:val="22"/>
                <w:szCs w:val="22"/>
                <w:lang w:bidi="ar"/>
              </w:rPr>
              <w:t>6</w:t>
            </w:r>
            <w:r>
              <w:rPr>
                <w:rFonts w:ascii="Times New Roman" w:eastAsia="宋体" w:hAnsi="Times New Roman" w:cs="Times New Roman"/>
                <w:color w:val="000000"/>
                <w:kern w:val="0"/>
                <w:sz w:val="22"/>
                <w:szCs w:val="22"/>
                <w:lang w:bidi="ar"/>
              </w:rPr>
              <w:t>号山东理工职业学院</w:t>
            </w:r>
            <w:r>
              <w:rPr>
                <w:rFonts w:ascii="Times New Roman" w:eastAsia="宋体" w:hAnsi="Times New Roman" w:cs="Times New Roman"/>
                <w:color w:val="000000"/>
                <w:kern w:val="0"/>
                <w:sz w:val="22"/>
                <w:szCs w:val="22"/>
                <w:lang w:bidi="ar"/>
              </w:rPr>
              <w:t>1</w:t>
            </w:r>
            <w:r>
              <w:rPr>
                <w:rFonts w:ascii="Times New Roman" w:eastAsia="宋体" w:hAnsi="Times New Roman" w:cs="Times New Roman"/>
                <w:color w:val="000000"/>
                <w:kern w:val="0"/>
                <w:sz w:val="22"/>
                <w:szCs w:val="22"/>
                <w:lang w:bidi="ar"/>
              </w:rPr>
              <w:t>号教学楼</w:t>
            </w:r>
            <w:r>
              <w:rPr>
                <w:rFonts w:ascii="Times New Roman" w:eastAsia="宋体" w:hAnsi="Times New Roman" w:cs="Times New Roman"/>
                <w:color w:val="000000"/>
                <w:kern w:val="0"/>
                <w:sz w:val="22"/>
                <w:szCs w:val="22"/>
                <w:lang w:bidi="ar"/>
              </w:rPr>
              <w:t>1214</w:t>
            </w:r>
            <w:r>
              <w:rPr>
                <w:rFonts w:ascii="Times New Roman" w:eastAsia="宋体" w:hAnsi="Times New Roman" w:cs="Times New Roman"/>
                <w:color w:val="000000"/>
                <w:kern w:val="0"/>
                <w:sz w:val="22"/>
                <w:szCs w:val="22"/>
                <w:lang w:bidi="ar"/>
              </w:rPr>
              <w:t>室</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人工智能驱动的网络安全教材实战案例库建设研究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人工智能</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视域下职业本科教育与产业创新协同发展路径探索研究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数智赋能视域下</w:t>
            </w:r>
            <w:r>
              <w:rPr>
                <w:rFonts w:ascii="Times New Roman" w:eastAsia="宋体" w:hAnsi="Times New Roman" w:cs="Times New Roman"/>
                <w:color w:val="000000"/>
                <w:kern w:val="0"/>
                <w:sz w:val="22"/>
                <w:szCs w:val="22"/>
                <w:lang w:bidi="ar"/>
              </w:rPr>
              <w:t xml:space="preserve"> AI + </w:t>
            </w:r>
            <w:r>
              <w:rPr>
                <w:rFonts w:ascii="Times New Roman" w:eastAsia="宋体" w:hAnsi="Times New Roman" w:cs="Times New Roman"/>
                <w:color w:val="000000"/>
                <w:kern w:val="0"/>
                <w:sz w:val="22"/>
                <w:szCs w:val="22"/>
                <w:lang w:bidi="ar"/>
              </w:rPr>
              <w:t>网络安全实战人才培养模式创新研究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岗课赛证</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融通的高职网络安全模块化教材开发与实践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数智技术驱动下职业教育</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五金</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新基建建设与实践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新质生产力发展背景下高职学生职业生涯教育数字化转型研究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注：以上课题寄到网络安全专委会；联系人：任心远；手机号：</w:t>
            </w:r>
            <w:r>
              <w:rPr>
                <w:rFonts w:ascii="Times New Roman" w:eastAsia="宋体" w:hAnsi="Times New Roman" w:cs="Times New Roman"/>
                <w:color w:val="000000"/>
                <w:kern w:val="0"/>
                <w:sz w:val="22"/>
                <w:szCs w:val="22"/>
                <w:lang w:bidi="ar"/>
              </w:rPr>
              <w:t>15221853902</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02365926078</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530849627@qq.com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邮寄地址：重庆市沙坪坝区大学城东路</w:t>
            </w:r>
            <w:r>
              <w:rPr>
                <w:rFonts w:ascii="Times New Roman" w:eastAsia="宋体" w:hAnsi="Times New Roman" w:cs="Times New Roman"/>
                <w:color w:val="000000"/>
                <w:kern w:val="0"/>
                <w:sz w:val="22"/>
                <w:szCs w:val="22"/>
                <w:lang w:bidi="ar"/>
              </w:rPr>
              <w:t>76</w:t>
            </w:r>
            <w:r>
              <w:rPr>
                <w:rFonts w:ascii="Times New Roman" w:eastAsia="宋体" w:hAnsi="Times New Roman" w:cs="Times New Roman"/>
                <w:color w:val="000000"/>
                <w:kern w:val="0"/>
                <w:sz w:val="22"/>
                <w:szCs w:val="22"/>
                <w:lang w:bidi="ar"/>
              </w:rPr>
              <w:t>号人工智能与大数据学院</w:t>
            </w:r>
            <w:r>
              <w:rPr>
                <w:rFonts w:ascii="Times New Roman" w:eastAsia="宋体" w:hAnsi="Times New Roman" w:cs="Times New Roman"/>
                <w:color w:val="000000"/>
                <w:kern w:val="0"/>
                <w:sz w:val="22"/>
                <w:szCs w:val="22"/>
                <w:lang w:bidi="ar"/>
              </w:rPr>
              <w:t>14-507D</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职业教育与乡村人才培育与发展机制研究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基于壮大农村各类专业人才和实用人才队伍技能技能培训的</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学习者中心</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研</w:t>
            </w:r>
            <w:r>
              <w:rPr>
                <w:rFonts w:ascii="Times New Roman" w:eastAsia="宋体" w:hAnsi="Times New Roman" w:cs="Times New Roman"/>
                <w:color w:val="000000"/>
                <w:kern w:val="0"/>
                <w:sz w:val="22"/>
                <w:szCs w:val="22"/>
                <w:lang w:bidi="ar"/>
              </w:rPr>
              <w:lastRenderedPageBreak/>
              <w:t>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以产业需求为导向的涉农学科专业建设研究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职业院校与农业企业共建产教联合体研究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探索科技小院模式助力农村助农惠农研究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新型城镇化进程中返乡青年创业能力提升的职业教育微课程构建研究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注：以上课题寄送到乡村振兴与城市可持续发展工作委员会；联系人：叶玉曼；</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18001106770</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xiangcunzx@yeah.net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邮寄地址：北京市昌平区沙河镇松兰路</w:t>
            </w:r>
            <w:r>
              <w:rPr>
                <w:rFonts w:ascii="Times New Roman" w:eastAsia="宋体" w:hAnsi="Times New Roman" w:cs="Times New Roman"/>
                <w:color w:val="000000"/>
                <w:kern w:val="0"/>
                <w:sz w:val="22"/>
                <w:szCs w:val="22"/>
                <w:lang w:bidi="ar"/>
              </w:rPr>
              <w:t>6</w:t>
            </w:r>
            <w:r>
              <w:rPr>
                <w:rFonts w:ascii="Times New Roman" w:eastAsia="宋体" w:hAnsi="Times New Roman" w:cs="Times New Roman"/>
                <w:color w:val="000000"/>
                <w:kern w:val="0"/>
                <w:sz w:val="22"/>
                <w:szCs w:val="22"/>
                <w:lang w:bidi="ar"/>
              </w:rPr>
              <w:t>号院北京市昌平职业学校</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职业本科制药类专业</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五金</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标准体系化建设研究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基于北斗导航技术的精准农业职业教育课程开发与实践研究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人工智能赋能农业装备产教融合的创新机制研究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基于虚拟仿真实训基地的汽车专业教育对区域经济高质量发展的推动作用研究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课程思政背景下农耕文化融入高职人才培养体系研究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产教融合视域下智慧农业复合型人才培养模式研究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8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注：以上课题寄送到现代农业专业委员会；联系人：韩鸥；手机号：</w:t>
            </w:r>
            <w:r>
              <w:rPr>
                <w:rFonts w:ascii="Times New Roman" w:eastAsia="宋体" w:hAnsi="Times New Roman" w:cs="Times New Roman"/>
                <w:color w:val="000000"/>
                <w:kern w:val="0"/>
                <w:sz w:val="22"/>
                <w:szCs w:val="22"/>
                <w:lang w:bidi="ar"/>
              </w:rPr>
              <w:t>13552937843</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010-89909111</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71702@bvca.edu.cn</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邮寄地址：北京市房山区长阳镇稻田南里</w:t>
            </w:r>
            <w:r>
              <w:rPr>
                <w:rFonts w:ascii="Times New Roman" w:eastAsia="宋体" w:hAnsi="Times New Roman" w:cs="Times New Roman"/>
                <w:color w:val="000000"/>
                <w:kern w:val="0"/>
                <w:sz w:val="22"/>
                <w:szCs w:val="22"/>
                <w:lang w:bidi="ar"/>
              </w:rPr>
              <w:t>5</w:t>
            </w:r>
            <w:r>
              <w:rPr>
                <w:rFonts w:ascii="Times New Roman" w:eastAsia="宋体" w:hAnsi="Times New Roman" w:cs="Times New Roman"/>
                <w:color w:val="000000"/>
                <w:kern w:val="0"/>
                <w:sz w:val="22"/>
                <w:szCs w:val="22"/>
                <w:lang w:bidi="ar"/>
              </w:rPr>
              <w:t>号北京农业职业学院</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驱动的帕米尔高原旅游服务人才培养研究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民族地区动画创作赋能文旅产业高质量发展</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新双高</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视域下</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校中厂</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厂中校</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建设路径探索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五金</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建设与职业本科发展协同机制研究》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低空经济赋能区域地方：发展路径与应用场景研究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职业院校学生心理健康动态测评体系构建与精准干预策略研究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产教融合视域下岗课赛证融通育人模式在高职院校家政专业的实践与成效研究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注：以上课题寄送到民族地区职业教育工作委员会；联系人：李文婷；手机号：</w:t>
            </w:r>
            <w:r>
              <w:rPr>
                <w:rFonts w:ascii="Times New Roman" w:eastAsia="宋体" w:hAnsi="Times New Roman" w:cs="Times New Roman"/>
                <w:color w:val="000000"/>
                <w:kern w:val="0"/>
                <w:sz w:val="22"/>
                <w:szCs w:val="22"/>
                <w:lang w:bidi="ar"/>
              </w:rPr>
              <w:t>18585619686</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0856-6909049</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616682728@qq.com</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邮寄地址：贵州省铜仁市碧江区自由路</w:t>
            </w:r>
            <w:r>
              <w:rPr>
                <w:rFonts w:ascii="Times New Roman" w:eastAsia="宋体" w:hAnsi="Times New Roman" w:cs="Times New Roman"/>
                <w:color w:val="000000"/>
                <w:kern w:val="0"/>
                <w:sz w:val="22"/>
                <w:szCs w:val="22"/>
                <w:lang w:bidi="ar"/>
              </w:rPr>
              <w:t>2</w:t>
            </w:r>
            <w:r>
              <w:rPr>
                <w:rFonts w:ascii="Times New Roman" w:eastAsia="宋体" w:hAnsi="Times New Roman" w:cs="Times New Roman"/>
                <w:color w:val="000000"/>
                <w:kern w:val="0"/>
                <w:sz w:val="22"/>
                <w:szCs w:val="22"/>
                <w:lang w:bidi="ar"/>
              </w:rPr>
              <w:t>号铜仁职业技术学院</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127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康养职业族与专业群对应研究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基于职业教育的老龄化背景下养老服务人员服务标准化体系构建探索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中高本贯通模式下医养照护与管理专业协同育人机制研究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基于银发经济产业链的智慧康养专业群构建探索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人工智能技术在高职康养康育专业群实践教学中的应用研究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高职康养康育专业群</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医养结合</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服务能力培养路径研究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人工智能技术在职业教育效能提升中的应用路径探索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注：以上课题寄送到康养康育专业委员会；联系人：刘尊；</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18032703036</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0317-5508013</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kykyzwh@126.com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邮寄地址：河北省沧州市运河区九河西路</w:t>
            </w:r>
            <w:r>
              <w:rPr>
                <w:rFonts w:ascii="Times New Roman" w:eastAsia="宋体" w:hAnsi="Times New Roman" w:cs="Times New Roman"/>
                <w:color w:val="000000"/>
                <w:kern w:val="0"/>
                <w:sz w:val="22"/>
                <w:szCs w:val="22"/>
                <w:lang w:bidi="ar"/>
              </w:rPr>
              <w:t>39</w:t>
            </w:r>
            <w:r>
              <w:rPr>
                <w:rFonts w:ascii="Times New Roman" w:eastAsia="宋体" w:hAnsi="Times New Roman" w:cs="Times New Roman"/>
                <w:color w:val="000000"/>
                <w:kern w:val="0"/>
                <w:sz w:val="22"/>
                <w:szCs w:val="22"/>
                <w:lang w:bidi="ar"/>
              </w:rPr>
              <w:t>号</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医药卫生职业教育数智化赋能人才培养的困境与优化路径研究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基于教育、科技、人才</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三位一体</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的产教融合创新机制研究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人工智能技术驱动高职专业课程体系重构研究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职业院校教师数字素养提升研究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新双高</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建设背景下医药卫生职业院校的困境与发展探究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医养教</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协同的老年照护人才岗位能力标准开发研究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10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注：以上课题寄送到医药卫生专业委员会；联系人：陈玥琳；</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15050669480</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0510-88159210</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 xml:space="preserve">zjxhwzw@163.com </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邮寄地址：江苏省盐城市解放南路</w:t>
            </w:r>
            <w:r>
              <w:rPr>
                <w:rFonts w:ascii="Times New Roman" w:eastAsia="宋体" w:hAnsi="Times New Roman" w:cs="Times New Roman"/>
                <w:color w:val="000000"/>
                <w:kern w:val="0"/>
                <w:sz w:val="22"/>
                <w:szCs w:val="22"/>
                <w:lang w:bidi="ar"/>
              </w:rPr>
              <w:t>283</w:t>
            </w:r>
            <w:r>
              <w:rPr>
                <w:rFonts w:ascii="Times New Roman" w:eastAsia="宋体" w:hAnsi="Times New Roman" w:cs="Times New Roman"/>
                <w:color w:val="000000"/>
                <w:kern w:val="0"/>
                <w:sz w:val="22"/>
                <w:szCs w:val="22"/>
                <w:lang w:bidi="ar"/>
              </w:rPr>
              <w:t>号江苏医药职业学院</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人工智能赋能职业院校体育教学研究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职业本科体育与健康课程研究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职业教育体育与健康课程数字教材研究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中职学生运动对心理健康的影响研究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注：以上课题寄送到体育工作委员会；联系人：鲁巍；</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13601139158</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010-58581760</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71616221@qq.com</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邮寄地址：北京市朝阳区惠新东街</w:t>
            </w:r>
            <w:r>
              <w:rPr>
                <w:rFonts w:ascii="Times New Roman" w:eastAsia="宋体" w:hAnsi="Times New Roman" w:cs="Times New Roman"/>
                <w:color w:val="000000"/>
                <w:kern w:val="0"/>
                <w:sz w:val="22"/>
                <w:szCs w:val="22"/>
                <w:lang w:bidi="ar"/>
              </w:rPr>
              <w:t>4</w:t>
            </w:r>
            <w:r>
              <w:rPr>
                <w:rFonts w:ascii="Times New Roman" w:eastAsia="宋体" w:hAnsi="Times New Roman" w:cs="Times New Roman"/>
                <w:color w:val="000000"/>
                <w:kern w:val="0"/>
                <w:sz w:val="22"/>
                <w:szCs w:val="22"/>
                <w:lang w:bidi="ar"/>
              </w:rPr>
              <w:t>号富盛大厦</w:t>
            </w:r>
            <w:r>
              <w:rPr>
                <w:rFonts w:ascii="Times New Roman" w:eastAsia="宋体" w:hAnsi="Times New Roman" w:cs="Times New Roman"/>
                <w:color w:val="000000"/>
                <w:kern w:val="0"/>
                <w:sz w:val="22"/>
                <w:szCs w:val="22"/>
                <w:lang w:bidi="ar"/>
              </w:rPr>
              <w:t>1</w:t>
            </w:r>
            <w:r>
              <w:rPr>
                <w:rFonts w:ascii="Times New Roman" w:eastAsia="宋体" w:hAnsi="Times New Roman" w:cs="Times New Roman"/>
                <w:color w:val="000000"/>
                <w:kern w:val="0"/>
                <w:sz w:val="22"/>
                <w:szCs w:val="22"/>
                <w:lang w:bidi="ar"/>
              </w:rPr>
              <w:t>座</w:t>
            </w:r>
            <w:r>
              <w:rPr>
                <w:rFonts w:ascii="Times New Roman" w:eastAsia="宋体" w:hAnsi="Times New Roman" w:cs="Times New Roman"/>
                <w:color w:val="000000"/>
                <w:kern w:val="0"/>
                <w:sz w:val="22"/>
                <w:szCs w:val="22"/>
                <w:lang w:bidi="ar"/>
              </w:rPr>
              <w:t>19</w:t>
            </w:r>
            <w:r>
              <w:rPr>
                <w:rFonts w:ascii="Times New Roman" w:eastAsia="宋体" w:hAnsi="Times New Roman" w:cs="Times New Roman"/>
                <w:color w:val="000000"/>
                <w:kern w:val="0"/>
                <w:sz w:val="22"/>
                <w:szCs w:val="22"/>
                <w:lang w:bidi="ar"/>
              </w:rPr>
              <w:t>层</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多元办学视域下产教融合新形态的机制构建与路径探索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数字化转型驱动下职业教育关键办学能力提升实践研究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职普融通机制创新与学生成长通道构建实践研究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147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中等职业教育与区域经济发展的协同效应研究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新时代加强学校意识形态阵地建设背景下中等职业学校统编教材有效实施的研究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大思政课视域下职业教育学生素养提升路径研究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110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注：以上课题寄送到中等职业技术教育分会；联系人：王姿；手机号：</w:t>
            </w:r>
            <w:r>
              <w:rPr>
                <w:rFonts w:ascii="Times New Roman" w:eastAsia="宋体" w:hAnsi="Times New Roman" w:cs="Times New Roman"/>
                <w:color w:val="000000"/>
                <w:kern w:val="0"/>
                <w:sz w:val="22"/>
                <w:szCs w:val="22"/>
                <w:lang w:bidi="ar"/>
              </w:rPr>
              <w:t>13699211362</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010-69739129</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zzfhCPVS@163.com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邮寄地址：北京市昌平区沙河镇松兰路</w:t>
            </w:r>
            <w:r>
              <w:rPr>
                <w:rFonts w:ascii="Times New Roman" w:eastAsia="宋体" w:hAnsi="Times New Roman" w:cs="Times New Roman"/>
                <w:color w:val="000000"/>
                <w:kern w:val="0"/>
                <w:sz w:val="22"/>
                <w:szCs w:val="22"/>
                <w:lang w:bidi="ar"/>
              </w:rPr>
              <w:t>6</w:t>
            </w:r>
            <w:r>
              <w:rPr>
                <w:rFonts w:ascii="Times New Roman" w:eastAsia="宋体" w:hAnsi="Times New Roman" w:cs="Times New Roman"/>
                <w:color w:val="000000"/>
                <w:kern w:val="0"/>
                <w:sz w:val="22"/>
                <w:szCs w:val="22"/>
                <w:lang w:bidi="ar"/>
              </w:rPr>
              <w:t>号院北京市昌平职业学校</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人工智能</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智慧校园体系构建理论与实践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人工智能</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教育数字化全场景开发研究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职业教育数字校园建设与数据治理机制研究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数字化转型背景下职业教育产教融合协同机制研究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职业教育师生人工智能素养体系与评价模型构建研究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职业教育数字教材建设标准与资源动态更新机制研究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基于人工智能的职业院校人才培养质量监控与评价体系研究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注：以上课题寄送到教育数字化工作委员会；联系人：牛军玲；</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18800179305</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 xml:space="preserve">xxhgzwyh@163.com </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邮寄地址：北京市海淀区清河龙岗路北京市信息管理学校内</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教育家精神铸魂育人长效机制研究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职业院校教师数字素养内涵和提升研究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职业院校教师能力图谱分析研究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职业院校金师良匠培育和评价体系研究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职业院校教师档案袋评价研究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高层次职教师资培养模式研究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0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注：以上课题寄送到职教师资专业委员会；联系人：肖艳婷；</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18222703192</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xiaoyanting163@163.com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邮寄地址：天津市河西区大沽南路</w:t>
            </w:r>
            <w:r>
              <w:rPr>
                <w:rFonts w:ascii="Times New Roman" w:eastAsia="宋体" w:hAnsi="Times New Roman" w:cs="Times New Roman"/>
                <w:color w:val="000000"/>
                <w:kern w:val="0"/>
                <w:sz w:val="22"/>
                <w:szCs w:val="22"/>
                <w:lang w:bidi="ar"/>
              </w:rPr>
              <w:t>1310</w:t>
            </w:r>
            <w:r>
              <w:rPr>
                <w:rFonts w:ascii="Times New Roman" w:eastAsia="宋体" w:hAnsi="Times New Roman" w:cs="Times New Roman"/>
                <w:color w:val="000000"/>
                <w:kern w:val="0"/>
                <w:sz w:val="22"/>
                <w:szCs w:val="22"/>
                <w:lang w:bidi="ar"/>
              </w:rPr>
              <w:t>号天津职业技术师范大学职业教育教师研究院</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大模型驱动的职业教育教材智能生成与质量评价体系研究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数字孪生技术支持下的职业教育实训教材体系构建与应用研究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元宇宙环境下职业教育沉浸式教材开发关键技术与应用模式研究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166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基于认知科学的职业教育</w:t>
            </w: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辅助教材编写系统研发与应用</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数字化转型背景下职业教育</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教材</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课程</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平台</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一体化建设研究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100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注：以上课题寄送到教材工作委员会；联系人：马建华；</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13671036565</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010-58556759</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zjxh_jcgzwyh@163.com</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邮寄地址：北京市朝阳区惠新东街</w:t>
            </w:r>
            <w:r>
              <w:rPr>
                <w:rFonts w:ascii="Times New Roman" w:eastAsia="宋体" w:hAnsi="Times New Roman" w:cs="Times New Roman"/>
                <w:color w:val="000000"/>
                <w:kern w:val="0"/>
                <w:sz w:val="22"/>
                <w:szCs w:val="22"/>
                <w:lang w:bidi="ar"/>
              </w:rPr>
              <w:t>4</w:t>
            </w:r>
            <w:r>
              <w:rPr>
                <w:rFonts w:ascii="Times New Roman" w:eastAsia="宋体" w:hAnsi="Times New Roman" w:cs="Times New Roman"/>
                <w:color w:val="000000"/>
                <w:kern w:val="0"/>
                <w:sz w:val="22"/>
                <w:szCs w:val="22"/>
                <w:lang w:bidi="ar"/>
              </w:rPr>
              <w:t>号富盛大厦</w:t>
            </w:r>
            <w:r>
              <w:rPr>
                <w:rFonts w:ascii="Times New Roman" w:eastAsia="宋体" w:hAnsi="Times New Roman" w:cs="Times New Roman"/>
                <w:color w:val="000000"/>
                <w:kern w:val="0"/>
                <w:sz w:val="22"/>
                <w:szCs w:val="22"/>
                <w:lang w:bidi="ar"/>
              </w:rPr>
              <w:t>16</w:t>
            </w:r>
            <w:r>
              <w:rPr>
                <w:rFonts w:ascii="Times New Roman" w:eastAsia="宋体" w:hAnsi="Times New Roman" w:cs="Times New Roman"/>
                <w:color w:val="000000"/>
                <w:kern w:val="0"/>
                <w:sz w:val="22"/>
                <w:szCs w:val="22"/>
                <w:lang w:bidi="ar"/>
              </w:rPr>
              <w:t>层</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数智化转型背景下高职财经商贸类专业</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三层四维</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模式重构研究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大模型一体机赋能职业院校教师教学发展与教学模式重构研究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人工智能赋能高职装备制造大类专业教材建设研究</w:t>
            </w:r>
            <w:r>
              <w:rPr>
                <w:rFonts w:ascii="Times New Roman" w:eastAsia="宋体" w:hAnsi="Times New Roman" w:cs="Times New Roman"/>
                <w:color w:val="000000"/>
                <w:kern w:val="0"/>
                <w:sz w:val="22"/>
                <w:szCs w:val="22"/>
                <w:lang w:bidi="ar"/>
              </w:rPr>
              <w:t xml:space="preserve"> </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职普融通背景下的职业教育教材体系建设研究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基于知识图谱的职业教育智能测评系统研究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人工智能通识课程内容标准化建设与专业适配性研究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0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注：以上课题寄送到教学创新工作委员会；联系人：陈士剑；</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13911632269</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010-58582403</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chenshj@hep.com.cn</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邮寄地址：北京市朝阳区惠新东街</w:t>
            </w:r>
            <w:r>
              <w:rPr>
                <w:rFonts w:ascii="Times New Roman" w:eastAsia="宋体" w:hAnsi="Times New Roman" w:cs="Times New Roman"/>
                <w:color w:val="000000"/>
                <w:kern w:val="0"/>
                <w:sz w:val="22"/>
                <w:szCs w:val="22"/>
                <w:lang w:bidi="ar"/>
              </w:rPr>
              <w:t>4</w:t>
            </w:r>
            <w:r>
              <w:rPr>
                <w:rFonts w:ascii="Times New Roman" w:eastAsia="宋体" w:hAnsi="Times New Roman" w:cs="Times New Roman"/>
                <w:color w:val="000000"/>
                <w:kern w:val="0"/>
                <w:sz w:val="22"/>
                <w:szCs w:val="22"/>
                <w:lang w:bidi="ar"/>
              </w:rPr>
              <w:t>号富盛大厦</w:t>
            </w:r>
            <w:r>
              <w:rPr>
                <w:rFonts w:ascii="Times New Roman" w:eastAsia="宋体" w:hAnsi="Times New Roman" w:cs="Times New Roman"/>
                <w:color w:val="000000"/>
                <w:kern w:val="0"/>
                <w:sz w:val="22"/>
                <w:szCs w:val="22"/>
                <w:lang w:bidi="ar"/>
              </w:rPr>
              <w:t>19</w:t>
            </w:r>
            <w:r>
              <w:rPr>
                <w:rFonts w:ascii="Times New Roman" w:eastAsia="宋体" w:hAnsi="Times New Roman" w:cs="Times New Roman"/>
                <w:color w:val="000000"/>
                <w:kern w:val="0"/>
                <w:sz w:val="22"/>
                <w:szCs w:val="22"/>
                <w:lang w:bidi="ar"/>
              </w:rPr>
              <w:t>层</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职业教育助力新兴产业融合集群发展与具身智能产业创新的协同机制研究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基于多元办学的产科教融合育人模式研究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职业教育服务产业工程队伍建设</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职业教育赋能新质生产力</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10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注：以上课题寄送到职业教育现代装备专业委员会；联系人：乔丽；</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手机号码：</w:t>
            </w:r>
            <w:r>
              <w:rPr>
                <w:rFonts w:ascii="Times New Roman" w:eastAsia="宋体" w:hAnsi="Times New Roman" w:cs="Times New Roman"/>
                <w:color w:val="000000"/>
                <w:kern w:val="0"/>
                <w:sz w:val="22"/>
                <w:szCs w:val="22"/>
                <w:lang w:bidi="ar"/>
              </w:rPr>
              <w:t>18636859436</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010-59893011</w:t>
            </w:r>
            <w:r>
              <w:rPr>
                <w:rFonts w:ascii="Times New Roman" w:eastAsia="宋体" w:hAnsi="Times New Roman" w:cs="Times New Roman"/>
                <w:color w:val="000000"/>
                <w:kern w:val="0"/>
                <w:sz w:val="22"/>
                <w:szCs w:val="22"/>
                <w:lang w:bidi="ar"/>
              </w:rPr>
              <w:t>；邮箱：</w:t>
            </w:r>
            <w:r>
              <w:rPr>
                <w:rFonts w:ascii="Times New Roman" w:eastAsia="宋体" w:hAnsi="Times New Roman" w:cs="Times New Roman"/>
                <w:color w:val="000000"/>
                <w:kern w:val="0"/>
                <w:sz w:val="22"/>
                <w:szCs w:val="22"/>
                <w:lang w:bidi="ar"/>
              </w:rPr>
              <w:t>qiaoli@china-didac.com</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邮寄地址：北京市海淀区文慧园北路</w:t>
            </w:r>
            <w:r>
              <w:rPr>
                <w:rFonts w:ascii="Times New Roman" w:eastAsia="宋体" w:hAnsi="Times New Roman" w:cs="Times New Roman"/>
                <w:color w:val="000000"/>
                <w:kern w:val="0"/>
                <w:sz w:val="22"/>
                <w:szCs w:val="22"/>
                <w:lang w:bidi="ar"/>
              </w:rPr>
              <w:t>10</w:t>
            </w:r>
            <w:r>
              <w:rPr>
                <w:rFonts w:ascii="Times New Roman" w:eastAsia="宋体" w:hAnsi="Times New Roman" w:cs="Times New Roman"/>
                <w:color w:val="000000"/>
                <w:kern w:val="0"/>
                <w:sz w:val="22"/>
                <w:szCs w:val="22"/>
                <w:lang w:bidi="ar"/>
              </w:rPr>
              <w:t>号，中国教学仪器设备总公司</w:t>
            </w:r>
            <w:r>
              <w:rPr>
                <w:rFonts w:ascii="Times New Roman" w:eastAsia="宋体" w:hAnsi="Times New Roman" w:cs="Times New Roman"/>
                <w:color w:val="000000"/>
                <w:kern w:val="0"/>
                <w:sz w:val="22"/>
                <w:szCs w:val="22"/>
                <w:lang w:bidi="ar"/>
              </w:rPr>
              <w:t>605</w:t>
            </w:r>
            <w:r>
              <w:rPr>
                <w:rFonts w:ascii="Times New Roman" w:eastAsia="宋体" w:hAnsi="Times New Roman" w:cs="Times New Roman"/>
                <w:color w:val="000000"/>
                <w:kern w:val="0"/>
                <w:sz w:val="22"/>
                <w:szCs w:val="22"/>
                <w:lang w:bidi="ar"/>
              </w:rPr>
              <w:t>室</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职业院校产教融合质量评价标准研究与实践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中国职教模式国际比较与质量保障体系研究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人工智能赋能职业院校内部质量保障体系建设研究与实践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行业产教融合共同体建设成效监测与评价指标体系研究与监测评价实践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职业本科教育质量标准与产业适配性认证研究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职业学校人才培养中增值评价理论框架与模式研究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8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注：以上课题寄送到质量保障与评价专业委员会；联系人：樊路强；</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18813028171</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010-62329069</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18813028171@163.com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lastRenderedPageBreak/>
              <w:t>邮寄地址：北京市丰台区新村街道三环新城</w:t>
            </w:r>
            <w:r>
              <w:rPr>
                <w:rFonts w:ascii="Times New Roman" w:eastAsia="宋体" w:hAnsi="Times New Roman" w:cs="Times New Roman"/>
                <w:color w:val="000000"/>
                <w:kern w:val="0"/>
                <w:sz w:val="22"/>
                <w:szCs w:val="22"/>
                <w:lang w:bidi="ar"/>
              </w:rPr>
              <w:t>7</w:t>
            </w:r>
            <w:r>
              <w:rPr>
                <w:rFonts w:ascii="Times New Roman" w:eastAsia="宋体" w:hAnsi="Times New Roman" w:cs="Times New Roman"/>
                <w:color w:val="000000"/>
                <w:kern w:val="0"/>
                <w:sz w:val="22"/>
                <w:szCs w:val="22"/>
                <w:lang w:bidi="ar"/>
              </w:rPr>
              <w:t>号院</w:t>
            </w:r>
            <w:r>
              <w:rPr>
                <w:rFonts w:ascii="Times New Roman" w:eastAsia="宋体" w:hAnsi="Times New Roman" w:cs="Times New Roman"/>
                <w:color w:val="000000"/>
                <w:kern w:val="0"/>
                <w:sz w:val="22"/>
                <w:szCs w:val="22"/>
                <w:lang w:bidi="ar"/>
              </w:rPr>
              <w:t>7</w:t>
            </w:r>
            <w:r>
              <w:rPr>
                <w:rFonts w:ascii="Times New Roman" w:eastAsia="宋体" w:hAnsi="Times New Roman" w:cs="Times New Roman"/>
                <w:color w:val="000000"/>
                <w:kern w:val="0"/>
                <w:sz w:val="22"/>
                <w:szCs w:val="22"/>
                <w:lang w:bidi="ar"/>
              </w:rPr>
              <w:t>号楼</w:t>
            </w:r>
            <w:r>
              <w:rPr>
                <w:rFonts w:ascii="Times New Roman" w:eastAsia="宋体" w:hAnsi="Times New Roman" w:cs="Times New Roman"/>
                <w:color w:val="000000"/>
                <w:kern w:val="0"/>
                <w:sz w:val="22"/>
                <w:szCs w:val="22"/>
                <w:lang w:bidi="ar"/>
              </w:rPr>
              <w:t>5</w:t>
            </w:r>
            <w:r>
              <w:rPr>
                <w:rFonts w:ascii="Times New Roman" w:eastAsia="宋体" w:hAnsi="Times New Roman" w:cs="Times New Roman"/>
                <w:color w:val="000000"/>
                <w:kern w:val="0"/>
                <w:sz w:val="22"/>
                <w:szCs w:val="22"/>
                <w:lang w:bidi="ar"/>
              </w:rPr>
              <w:t>单元</w:t>
            </w:r>
            <w:r>
              <w:rPr>
                <w:rFonts w:ascii="Times New Roman" w:eastAsia="宋体" w:hAnsi="Times New Roman" w:cs="Times New Roman"/>
                <w:color w:val="000000"/>
                <w:kern w:val="0"/>
                <w:sz w:val="22"/>
                <w:szCs w:val="22"/>
                <w:lang w:bidi="ar"/>
              </w:rPr>
              <w:t>1003</w:t>
            </w:r>
            <w:r>
              <w:rPr>
                <w:rFonts w:ascii="Times New Roman" w:eastAsia="宋体" w:hAnsi="Times New Roman" w:cs="Times New Roman"/>
                <w:color w:val="000000"/>
                <w:kern w:val="0"/>
                <w:sz w:val="22"/>
                <w:szCs w:val="22"/>
                <w:lang w:bidi="ar"/>
              </w:rPr>
              <w:t>室</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184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新质生产力</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背景下高职教师</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数智化</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产业化</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双能力融合培养模式研究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AIGC</w:t>
            </w:r>
            <w:r>
              <w:rPr>
                <w:rFonts w:ascii="Times New Roman" w:eastAsia="宋体" w:hAnsi="Times New Roman" w:cs="Times New Roman"/>
                <w:color w:val="000000"/>
                <w:kern w:val="0"/>
                <w:sz w:val="22"/>
                <w:szCs w:val="22"/>
                <w:lang w:bidi="ar"/>
              </w:rPr>
              <w:t>时代产业结构升级导向的高职院校专业群优化调整路径研究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面向新质生产力的大数据工程技术人才培养机制研究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人工智能助力高职院校学生职业素养与就业能力协同发展研究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高职无人教室场景下的</w:t>
            </w:r>
            <w:r>
              <w:rPr>
                <w:rFonts w:ascii="Times New Roman" w:eastAsia="宋体" w:hAnsi="Times New Roman" w:cs="Times New Roman"/>
                <w:color w:val="000000"/>
                <w:kern w:val="0"/>
                <w:sz w:val="22"/>
                <w:szCs w:val="22"/>
                <w:lang w:bidi="ar"/>
              </w:rPr>
              <w:t>“AI</w:t>
            </w:r>
            <w:r>
              <w:rPr>
                <w:rFonts w:ascii="Times New Roman" w:eastAsia="宋体" w:hAnsi="Times New Roman" w:cs="Times New Roman"/>
                <w:color w:val="000000"/>
                <w:kern w:val="0"/>
                <w:sz w:val="22"/>
                <w:szCs w:val="22"/>
                <w:lang w:bidi="ar"/>
              </w:rPr>
              <w:t>导师</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辅助教学的交互机制与效果评估研究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基于物联网技术下的智慧农业监控技术设计与应用研究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注：以上课题寄送到绿色智慧学校工作委员会；联系人：秦夷飞；</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18636960369</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010-66093455</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79051614@qq.com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邮寄地址：北京市海淀区上园村</w:t>
            </w:r>
            <w:r>
              <w:rPr>
                <w:rFonts w:ascii="Times New Roman" w:eastAsia="宋体" w:hAnsi="Times New Roman" w:cs="Times New Roman"/>
                <w:color w:val="000000"/>
                <w:kern w:val="0"/>
                <w:sz w:val="22"/>
                <w:szCs w:val="22"/>
                <w:lang w:bidi="ar"/>
              </w:rPr>
              <w:t>3</w:t>
            </w:r>
            <w:r>
              <w:rPr>
                <w:rFonts w:ascii="Times New Roman" w:eastAsia="宋体" w:hAnsi="Times New Roman" w:cs="Times New Roman"/>
                <w:color w:val="000000"/>
                <w:kern w:val="0"/>
                <w:sz w:val="22"/>
                <w:szCs w:val="22"/>
                <w:lang w:bidi="ar"/>
              </w:rPr>
              <w:t>号交大科技大厦</w:t>
            </w:r>
            <w:r>
              <w:rPr>
                <w:rFonts w:ascii="Times New Roman" w:eastAsia="宋体" w:hAnsi="Times New Roman" w:cs="Times New Roman"/>
                <w:color w:val="000000"/>
                <w:kern w:val="0"/>
                <w:sz w:val="22"/>
                <w:szCs w:val="22"/>
                <w:lang w:bidi="ar"/>
              </w:rPr>
              <w:t>15</w:t>
            </w:r>
            <w:r>
              <w:rPr>
                <w:rFonts w:ascii="Times New Roman" w:eastAsia="宋体" w:hAnsi="Times New Roman" w:cs="Times New Roman"/>
                <w:color w:val="000000"/>
                <w:kern w:val="0"/>
                <w:sz w:val="22"/>
                <w:szCs w:val="22"/>
                <w:lang w:bidi="ar"/>
              </w:rPr>
              <w:t>层</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职业院校外语教育</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五金</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新基建建设的探索与实践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服务职教出海的标准及国际化教学资源建设的探索与实践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职业院校外语教育课证融通、赛教融合人才培养模式研究与实践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外语教育助力职业教育高水平对外开放实践研究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产教融合视域下外语类专业教学体系构建和课程设计研究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数字化赋能职业院校外语教学的创新实践研究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9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注：以上课题寄送到外语教育工作委员会；联系人：王心曲；</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13521820891</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010-88819555</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wyzj@fltrp.com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邮寄地址：北京市海淀区西三环北路</w:t>
            </w:r>
            <w:r>
              <w:rPr>
                <w:rFonts w:ascii="Times New Roman" w:eastAsia="宋体" w:hAnsi="Times New Roman" w:cs="Times New Roman"/>
                <w:color w:val="000000"/>
                <w:kern w:val="0"/>
                <w:sz w:val="22"/>
                <w:szCs w:val="22"/>
                <w:lang w:bidi="ar"/>
              </w:rPr>
              <w:t>19</w:t>
            </w:r>
            <w:r>
              <w:rPr>
                <w:rFonts w:ascii="Times New Roman" w:eastAsia="宋体" w:hAnsi="Times New Roman" w:cs="Times New Roman"/>
                <w:color w:val="000000"/>
                <w:kern w:val="0"/>
                <w:sz w:val="22"/>
                <w:szCs w:val="22"/>
                <w:lang w:bidi="ar"/>
              </w:rPr>
              <w:t>号外研社大厦</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全球技能链视角下中国职教国际化战略研究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职业教育国际化标准对接与本土化实践研究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一带一路</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沿线国家职教合作模式创新研究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数字技术赋能职教国际合作的路径与挑战</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国际产教融合园区的建设与运营机制研究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职教学生国际流动的障碍与支持体系研究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10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注：以上课题寄送到国际合作交流工作委员会；联系人：关珊珊；</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17821862313</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icc_cstve@126.com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邮寄地址：上海市松江区文翔路</w:t>
            </w:r>
            <w:r>
              <w:rPr>
                <w:rFonts w:ascii="Times New Roman" w:eastAsia="宋体" w:hAnsi="Times New Roman" w:cs="Times New Roman"/>
                <w:color w:val="000000"/>
                <w:kern w:val="0"/>
                <w:sz w:val="22"/>
                <w:szCs w:val="22"/>
                <w:lang w:bidi="ar"/>
              </w:rPr>
              <w:t>1550</w:t>
            </w:r>
            <w:r>
              <w:rPr>
                <w:rFonts w:ascii="Times New Roman" w:eastAsia="宋体" w:hAnsi="Times New Roman" w:cs="Times New Roman"/>
                <w:color w:val="000000"/>
                <w:kern w:val="0"/>
                <w:sz w:val="22"/>
                <w:szCs w:val="22"/>
                <w:lang w:bidi="ar"/>
              </w:rPr>
              <w:t>上海外国语大学一教楼</w:t>
            </w:r>
            <w:r>
              <w:rPr>
                <w:rFonts w:ascii="Times New Roman" w:eastAsia="宋体" w:hAnsi="Times New Roman" w:cs="Times New Roman"/>
                <w:color w:val="000000"/>
                <w:kern w:val="0"/>
                <w:sz w:val="22"/>
                <w:szCs w:val="22"/>
                <w:lang w:bidi="ar"/>
              </w:rPr>
              <w:t>331</w:t>
            </w:r>
            <w:r>
              <w:rPr>
                <w:rFonts w:ascii="Times New Roman" w:eastAsia="宋体" w:hAnsi="Times New Roman" w:cs="Times New Roman"/>
                <w:color w:val="000000"/>
                <w:kern w:val="0"/>
                <w:sz w:val="22"/>
                <w:szCs w:val="22"/>
                <w:lang w:bidi="ar"/>
              </w:rPr>
              <w:t>室</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202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专业建设国际化发展路径研究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陈嘉庚职业教育思想在</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职教出海</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中的创新应用与实践研究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地方性高职院校国际化发展的协同创新机制与路径研究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东盟国家职业教育政策比较及对华合作路径研究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206</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中文</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职业技能</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人才培养模式改革研究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207</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职业教育专业教学标准国际化输出的路径研究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100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w:t>
            </w:r>
            <w:r>
              <w:rPr>
                <w:rFonts w:ascii="Times New Roman" w:eastAsia="宋体" w:hAnsi="Times New Roman" w:cs="Times New Roman"/>
                <w:color w:val="000000"/>
                <w:kern w:val="0"/>
                <w:sz w:val="22"/>
                <w:szCs w:val="22"/>
                <w:lang w:bidi="ar"/>
              </w:rPr>
              <w:t>21</w:t>
            </w:r>
            <w:r>
              <w:rPr>
                <w:rFonts w:ascii="Times New Roman" w:eastAsia="宋体" w:hAnsi="Times New Roman" w:cs="Times New Roman"/>
                <w:color w:val="000000"/>
                <w:kern w:val="0"/>
                <w:sz w:val="22"/>
                <w:szCs w:val="22"/>
                <w:lang w:bidi="ar"/>
              </w:rPr>
              <w:t>世纪海上丝绸之路职业教育分会；联系人：黄志清；</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18396211720</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0595-22902371</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53259216@qq.com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邮寄地址：福建省泉州市丰泽区东海街道通港西街</w:t>
            </w:r>
            <w:r>
              <w:rPr>
                <w:rFonts w:ascii="Times New Roman" w:eastAsia="宋体" w:hAnsi="Times New Roman" w:cs="Times New Roman"/>
                <w:color w:val="000000"/>
                <w:kern w:val="0"/>
                <w:sz w:val="22"/>
                <w:szCs w:val="22"/>
                <w:lang w:bidi="ar"/>
              </w:rPr>
              <w:t>298</w:t>
            </w:r>
            <w:r>
              <w:rPr>
                <w:rFonts w:ascii="Times New Roman" w:eastAsia="宋体" w:hAnsi="Times New Roman" w:cs="Times New Roman"/>
                <w:color w:val="000000"/>
                <w:kern w:val="0"/>
                <w:sz w:val="22"/>
                <w:szCs w:val="22"/>
                <w:lang w:bidi="ar"/>
              </w:rPr>
              <w:t>号黎明职业大学慈山楼</w:t>
            </w:r>
            <w:r>
              <w:rPr>
                <w:rFonts w:ascii="Times New Roman" w:eastAsia="宋体" w:hAnsi="Times New Roman" w:cs="Times New Roman"/>
                <w:color w:val="000000"/>
                <w:kern w:val="0"/>
                <w:sz w:val="22"/>
                <w:szCs w:val="22"/>
                <w:lang w:bidi="ar"/>
              </w:rPr>
              <w:t>701</w:t>
            </w:r>
            <w:r>
              <w:rPr>
                <w:rFonts w:ascii="Times New Roman" w:eastAsia="宋体" w:hAnsi="Times New Roman" w:cs="Times New Roman"/>
                <w:color w:val="000000"/>
                <w:kern w:val="0"/>
                <w:sz w:val="22"/>
                <w:szCs w:val="22"/>
                <w:lang w:bidi="ar"/>
              </w:rPr>
              <w:t>国际交流学院</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208</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人工智能赋能职业教育高质量发展的价值、挑战与创新路径</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209</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基于行业需要和学生个性发展的都市动物医学三级、多向人才培养的探索与实践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重点课题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210</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赋能高技能人才培养的高职院校劳动教育数字化转型研究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211</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职业教育数字化背景下高校教师多维数字素养提升策略分析</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212</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新双高</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t>背景下涉农专业本科职业教育办学模式研究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213</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适应乡村产业全链条的高职农业紧缺人才培育模式研究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214</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数字经济背景下高职产教融合新形态教材建设研究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2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215</w:t>
            </w:r>
          </w:p>
        </w:tc>
        <w:tc>
          <w:tcPr>
            <w:tcW w:w="3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职业教育校企共建混合所有制实践基地建设研究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一般课题</w:t>
            </w:r>
          </w:p>
        </w:tc>
      </w:tr>
      <w:tr w:rsidR="00677C7D">
        <w:trPr>
          <w:trHeight w:val="11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C7D" w:rsidRDefault="005131D5">
            <w:pPr>
              <w:widowControl/>
              <w:spacing w:line="360" w:lineRule="auto"/>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注：以上课题寄送到高等职业技术教育分会；联系人：周兰；</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手机号：</w:t>
            </w:r>
            <w:r>
              <w:rPr>
                <w:rFonts w:ascii="Times New Roman" w:eastAsia="宋体" w:hAnsi="Times New Roman" w:cs="Times New Roman"/>
                <w:color w:val="000000"/>
                <w:kern w:val="0"/>
                <w:sz w:val="22"/>
                <w:szCs w:val="22"/>
                <w:lang w:bidi="ar"/>
              </w:rPr>
              <w:t>13456978660</w:t>
            </w:r>
            <w:r>
              <w:rPr>
                <w:rFonts w:ascii="Times New Roman" w:eastAsia="宋体" w:hAnsi="Times New Roman" w:cs="Times New Roman"/>
                <w:color w:val="000000"/>
                <w:kern w:val="0"/>
                <w:sz w:val="22"/>
                <w:szCs w:val="22"/>
                <w:lang w:bidi="ar"/>
              </w:rPr>
              <w:t>；办公电话：</w:t>
            </w:r>
            <w:r>
              <w:rPr>
                <w:rFonts w:ascii="Times New Roman" w:eastAsia="宋体" w:hAnsi="Times New Roman" w:cs="Times New Roman"/>
                <w:color w:val="000000"/>
                <w:kern w:val="0"/>
                <w:sz w:val="22"/>
                <w:szCs w:val="22"/>
                <w:lang w:bidi="ar"/>
              </w:rPr>
              <w:t>0571-87770158</w:t>
            </w:r>
            <w:r>
              <w:rPr>
                <w:rFonts w:ascii="Times New Roman" w:eastAsia="宋体" w:hAnsi="Times New Roman" w:cs="Times New Roman"/>
                <w:color w:val="000000"/>
                <w:kern w:val="0"/>
                <w:sz w:val="22"/>
                <w:szCs w:val="22"/>
                <w:lang w:bidi="ar"/>
              </w:rPr>
              <w:t>；邮</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t>箱：</w:t>
            </w:r>
            <w:r>
              <w:rPr>
                <w:rFonts w:ascii="Times New Roman" w:eastAsia="宋体" w:hAnsi="Times New Roman" w:cs="Times New Roman"/>
                <w:color w:val="000000"/>
                <w:kern w:val="0"/>
                <w:sz w:val="22"/>
                <w:szCs w:val="22"/>
                <w:lang w:bidi="ar"/>
              </w:rPr>
              <w:t>gzfh2019@163.com</w:t>
            </w:r>
            <w:r>
              <w:rPr>
                <w:rFonts w:ascii="Times New Roman" w:eastAsia="宋体" w:hAnsi="Times New Roman" w:cs="Times New Roman"/>
                <w:color w:val="000000"/>
                <w:kern w:val="0"/>
                <w:sz w:val="22"/>
                <w:szCs w:val="22"/>
                <w:lang w:bidi="ar"/>
              </w:rPr>
              <w:t>；</w:t>
            </w:r>
            <w:r>
              <w:rPr>
                <w:rFonts w:ascii="Times New Roman" w:eastAsia="宋体" w:hAnsi="Times New Roman" w:cs="Times New Roman"/>
                <w:color w:val="000000"/>
                <w:kern w:val="0"/>
                <w:sz w:val="22"/>
                <w:szCs w:val="22"/>
                <w:lang w:bidi="ar"/>
              </w:rPr>
              <w:br/>
            </w:r>
            <w:r>
              <w:rPr>
                <w:rFonts w:ascii="Times New Roman" w:eastAsia="宋体" w:hAnsi="Times New Roman" w:cs="Times New Roman"/>
                <w:color w:val="000000"/>
                <w:kern w:val="0"/>
                <w:sz w:val="22"/>
                <w:szCs w:val="22"/>
                <w:lang w:bidi="ar"/>
              </w:rPr>
              <w:t>邮寄地址：浙江省杭州市滨江高教园滨文路</w:t>
            </w:r>
            <w:r>
              <w:rPr>
                <w:rFonts w:ascii="Times New Roman" w:eastAsia="宋体" w:hAnsi="Times New Roman" w:cs="Times New Roman"/>
                <w:color w:val="000000"/>
                <w:kern w:val="0"/>
                <w:sz w:val="22"/>
                <w:szCs w:val="22"/>
                <w:lang w:bidi="ar"/>
              </w:rPr>
              <w:t>528</w:t>
            </w:r>
            <w:r>
              <w:rPr>
                <w:rFonts w:ascii="Times New Roman" w:eastAsia="宋体" w:hAnsi="Times New Roman" w:cs="Times New Roman"/>
                <w:color w:val="000000"/>
                <w:kern w:val="0"/>
                <w:sz w:val="22"/>
                <w:szCs w:val="22"/>
                <w:lang w:bidi="ar"/>
              </w:rPr>
              <w:t>号</w:t>
            </w:r>
          </w:p>
        </w:tc>
      </w:tr>
    </w:tbl>
    <w:p w:rsidR="00677C7D" w:rsidRDefault="00677C7D">
      <w:pPr>
        <w:spacing w:line="360" w:lineRule="auto"/>
        <w:rPr>
          <w:rFonts w:ascii="Times New Roman" w:hAnsi="Times New Roman" w:cs="Times New Roman"/>
        </w:rPr>
      </w:pPr>
    </w:p>
    <w:sectPr w:rsidR="00677C7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1D5" w:rsidRDefault="005131D5">
      <w:r>
        <w:separator/>
      </w:r>
    </w:p>
  </w:endnote>
  <w:endnote w:type="continuationSeparator" w:id="0">
    <w:p w:rsidR="005131D5" w:rsidRDefault="0051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8E126758-710A-4974-B1FF-885CA8896B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2" w:subsetted="1" w:fontKey="{0B2A9146-F9BE-4E28-94A6-91DB8B3AD37D}"/>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C7D" w:rsidRDefault="005131D5">
    <w:pPr>
      <w:pStyle w:val="a3"/>
      <w:tabs>
        <w:tab w:val="clear" w:pos="4153"/>
        <w:tab w:val="clear" w:pos="8306"/>
        <w:tab w:val="left" w:pos="5388"/>
        <w:tab w:val="left" w:pos="5880"/>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7C7D" w:rsidRDefault="005131D5">
                          <w:pPr>
                            <w:pStyle w:val="a3"/>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fldChar w:fldCharType="begin"/>
                          </w:r>
                          <w:r>
                            <w:rPr>
                              <w:rFonts w:ascii="宋体" w:eastAsia="宋体" w:hAnsi="宋体" w:cs="宋体" w:hint="eastAsia"/>
                              <w:sz w:val="24"/>
                            </w:rPr>
                            <w:instrText xml:space="preserve"> PAGE  \* MERGEFORMAT </w:instrText>
                          </w:r>
                          <w:r>
                            <w:rPr>
                              <w:rFonts w:ascii="宋体" w:eastAsia="宋体" w:hAnsi="宋体" w:cs="宋体" w:hint="eastAsia"/>
                              <w:sz w:val="24"/>
                            </w:rPr>
                            <w:fldChar w:fldCharType="separate"/>
                          </w:r>
                          <w:r w:rsidR="00D848B5">
                            <w:rPr>
                              <w:rFonts w:ascii="宋体" w:eastAsia="宋体" w:hAnsi="宋体" w:cs="宋体"/>
                              <w:noProof/>
                              <w:sz w:val="24"/>
                            </w:rPr>
                            <w:t>1</w:t>
                          </w:r>
                          <w:r>
                            <w:rPr>
                              <w:rFonts w:ascii="宋体" w:eastAsia="宋体" w:hAnsi="宋体" w:cs="宋体" w:hint="eastAsia"/>
                              <w:sz w:val="24"/>
                            </w:rPr>
                            <w:fldChar w:fldCharType="end"/>
                          </w:r>
                          <w:r>
                            <w:rPr>
                              <w:rFonts w:ascii="宋体" w:eastAsia="宋体" w:hAnsi="宋体" w:cs="宋体" w:hint="eastAsia"/>
                              <w:sz w:val="24"/>
                            </w:rPr>
                            <w:t xml:space="preserve"> </w:t>
                          </w:r>
                          <w:r>
                            <w:rPr>
                              <w:rFonts w:ascii="宋体" w:eastAsia="宋体" w:hAnsi="宋体" w:cs="宋体" w:hint="eastAsia"/>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77C7D" w:rsidRDefault="005131D5">
                    <w:pPr>
                      <w:pStyle w:val="a3"/>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fldChar w:fldCharType="begin"/>
                    </w:r>
                    <w:r>
                      <w:rPr>
                        <w:rFonts w:ascii="宋体" w:eastAsia="宋体" w:hAnsi="宋体" w:cs="宋体" w:hint="eastAsia"/>
                        <w:sz w:val="24"/>
                      </w:rPr>
                      <w:instrText xml:space="preserve"> PAGE  \* MERGEFORMAT </w:instrText>
                    </w:r>
                    <w:r>
                      <w:rPr>
                        <w:rFonts w:ascii="宋体" w:eastAsia="宋体" w:hAnsi="宋体" w:cs="宋体" w:hint="eastAsia"/>
                        <w:sz w:val="24"/>
                      </w:rPr>
                      <w:fldChar w:fldCharType="separate"/>
                    </w:r>
                    <w:r w:rsidR="00D848B5">
                      <w:rPr>
                        <w:rFonts w:ascii="宋体" w:eastAsia="宋体" w:hAnsi="宋体" w:cs="宋体"/>
                        <w:noProof/>
                        <w:sz w:val="24"/>
                      </w:rPr>
                      <w:t>1</w:t>
                    </w:r>
                    <w:r>
                      <w:rPr>
                        <w:rFonts w:ascii="宋体" w:eastAsia="宋体" w:hAnsi="宋体" w:cs="宋体" w:hint="eastAsia"/>
                        <w:sz w:val="24"/>
                      </w:rPr>
                      <w:fldChar w:fldCharType="end"/>
                    </w:r>
                    <w:r>
                      <w:rPr>
                        <w:rFonts w:ascii="宋体" w:eastAsia="宋体" w:hAnsi="宋体" w:cs="宋体" w:hint="eastAsia"/>
                        <w:sz w:val="24"/>
                      </w:rPr>
                      <w:t xml:space="preserve"> </w:t>
                    </w:r>
                    <w:r>
                      <w:rPr>
                        <w:rFonts w:ascii="宋体" w:eastAsia="宋体" w:hAnsi="宋体" w:cs="宋体" w:hint="eastAsia"/>
                        <w:sz w:val="24"/>
                      </w:rPr>
                      <w:t>—</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1D5" w:rsidRDefault="005131D5">
      <w:r>
        <w:separator/>
      </w:r>
    </w:p>
  </w:footnote>
  <w:footnote w:type="continuationSeparator" w:id="0">
    <w:p w:rsidR="005131D5" w:rsidRDefault="00513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FE3AEA"/>
    <w:rsid w:val="005131D5"/>
    <w:rsid w:val="00677C7D"/>
    <w:rsid w:val="00D848B5"/>
    <w:rsid w:val="02A4476B"/>
    <w:rsid w:val="07D33AB2"/>
    <w:rsid w:val="0837534A"/>
    <w:rsid w:val="10044D3F"/>
    <w:rsid w:val="160A1399"/>
    <w:rsid w:val="33D20888"/>
    <w:rsid w:val="39631C85"/>
    <w:rsid w:val="61C36811"/>
    <w:rsid w:val="61D03F38"/>
    <w:rsid w:val="7CC06A9D"/>
    <w:rsid w:val="7FFE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DB4E3D-8AD8-42F6-A884-1A4DDD72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5692</Words>
  <Characters>5749</Characters>
  <Application>Microsoft Office Word</Application>
  <DocSecurity>0</DocSecurity>
  <Lines>261</Lines>
  <Paragraphs>108</Paragraphs>
  <ScaleCrop>false</ScaleCrop>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c:creator>
  <cp:lastModifiedBy>hanhan</cp:lastModifiedBy>
  <cp:revision>2</cp:revision>
  <cp:lastPrinted>2025-05-07T01:32:00Z</cp:lastPrinted>
  <dcterms:created xsi:type="dcterms:W3CDTF">2025-05-22T05:12:00Z</dcterms:created>
  <dcterms:modified xsi:type="dcterms:W3CDTF">2025-05-22T05:12:00Z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3AC666854AB0400EB1F4B364834A5212_11</vt:lpwstr>
  </property>
  <property fmtid="{D5CDD505-2E9C-101B-9397-08002B2CF9AE}" pid="4" name="KSOTemplateDocerSaveRecord">
    <vt:lpwstr>eyJoZGlkIjoiMmY1Y2EwZGYwN2U1ZTFmZDYwYTZiOThmZTE2OWQ1OWQiLCJ1c2VySWQiOiIyODc0MjY2ODYifQ==</vt:lpwstr>
  </property>
</Properties>
</file>